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26C8" w14:textId="77777777" w:rsidR="00480CA5" w:rsidRPr="004F5C01" w:rsidRDefault="00480CA5" w:rsidP="0070584D">
      <w:pPr>
        <w:ind w:left="1876" w:right="1888"/>
        <w:jc w:val="center"/>
        <w:rPr>
          <w:b/>
          <w:sz w:val="32"/>
          <w:szCs w:val="32"/>
        </w:rPr>
      </w:pPr>
    </w:p>
    <w:p w14:paraId="7D9AA8F5" w14:textId="77777777" w:rsidR="0070584D" w:rsidRDefault="0070584D" w:rsidP="00480CA5">
      <w:pPr>
        <w:ind w:left="1876" w:right="1888"/>
        <w:jc w:val="center"/>
        <w:rPr>
          <w:b/>
          <w:spacing w:val="-4"/>
          <w:sz w:val="32"/>
          <w:szCs w:val="32"/>
        </w:rPr>
      </w:pPr>
      <w:r w:rsidRPr="004F5C01">
        <w:rPr>
          <w:b/>
          <w:sz w:val="32"/>
          <w:szCs w:val="32"/>
        </w:rPr>
        <w:t>CORSO</w:t>
      </w:r>
      <w:r w:rsidRPr="004F5C01">
        <w:rPr>
          <w:b/>
          <w:spacing w:val="-6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FORMAZIONE</w:t>
      </w:r>
      <w:r w:rsidRPr="004F5C01">
        <w:rPr>
          <w:b/>
          <w:spacing w:val="-5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PER</w:t>
      </w:r>
      <w:r w:rsidRPr="004F5C01">
        <w:rPr>
          <w:b/>
          <w:spacing w:val="-4"/>
          <w:sz w:val="32"/>
          <w:szCs w:val="32"/>
        </w:rPr>
        <w:t xml:space="preserve"> </w:t>
      </w:r>
      <w:r w:rsidRPr="004F5C01">
        <w:rPr>
          <w:b/>
          <w:spacing w:val="-2"/>
          <w:sz w:val="32"/>
          <w:szCs w:val="32"/>
        </w:rPr>
        <w:t>VOLONTARI</w:t>
      </w:r>
      <w:r w:rsidR="00480CA5" w:rsidRPr="004F5C01">
        <w:rPr>
          <w:b/>
          <w:sz w:val="32"/>
          <w:szCs w:val="32"/>
        </w:rPr>
        <w:t xml:space="preserve">      </w:t>
      </w:r>
      <w:r w:rsidRPr="004F5C01">
        <w:rPr>
          <w:b/>
          <w:sz w:val="32"/>
          <w:szCs w:val="32"/>
        </w:rPr>
        <w:t>Anno</w:t>
      </w:r>
      <w:r w:rsidRPr="004F5C01">
        <w:rPr>
          <w:b/>
          <w:spacing w:val="-3"/>
          <w:sz w:val="32"/>
          <w:szCs w:val="32"/>
        </w:rPr>
        <w:t xml:space="preserve"> </w:t>
      </w:r>
      <w:r w:rsidRPr="004F5C01">
        <w:rPr>
          <w:b/>
          <w:spacing w:val="-4"/>
          <w:sz w:val="32"/>
          <w:szCs w:val="32"/>
        </w:rPr>
        <w:t>2024</w:t>
      </w:r>
    </w:p>
    <w:p w14:paraId="3150CB32" w14:textId="77777777" w:rsidR="005D6F67" w:rsidRPr="005D6F67" w:rsidRDefault="005D6F67" w:rsidP="00480CA5">
      <w:pPr>
        <w:ind w:left="1876" w:right="1888"/>
        <w:jc w:val="center"/>
        <w:rPr>
          <w:b/>
          <w:bCs/>
          <w:color w:val="000000"/>
          <w:kern w:val="0"/>
          <w:sz w:val="24"/>
          <w:szCs w:val="24"/>
        </w:rPr>
      </w:pPr>
    </w:p>
    <w:p w14:paraId="03901150" w14:textId="77777777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Presso la sede d</w:t>
      </w:r>
      <w:r>
        <w:rPr>
          <w:rFonts w:ascii="Times New Roman" w:hAnsi="Times New Roman" w:cs="Times New Roman"/>
          <w:b/>
          <w:bCs/>
        </w:rPr>
        <w:t xml:space="preserve">i </w:t>
      </w:r>
      <w:r w:rsidRPr="005D6F67">
        <w:rPr>
          <w:rFonts w:ascii="Times New Roman" w:hAnsi="Times New Roman" w:cs="Times New Roman"/>
          <w:b/>
          <w:bCs/>
        </w:rPr>
        <w:t xml:space="preserve"> Progetto Itaca Bologna  </w:t>
      </w:r>
    </w:p>
    <w:p w14:paraId="48F4DCDD" w14:textId="459C46D2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in via</w:t>
      </w:r>
      <w:r>
        <w:rPr>
          <w:rFonts w:ascii="Times New Roman" w:hAnsi="Times New Roman" w:cs="Times New Roman"/>
          <w:b/>
          <w:bCs/>
        </w:rPr>
        <w:t xml:space="preserve"> </w:t>
      </w:r>
      <w:r w:rsidR="00266102">
        <w:rPr>
          <w:rFonts w:ascii="Times New Roman" w:hAnsi="Times New Roman" w:cs="Times New Roman"/>
          <w:b/>
          <w:bCs/>
        </w:rPr>
        <w:t>Morgagni n. 9</w:t>
      </w:r>
      <w:r w:rsidRPr="005D6F67">
        <w:rPr>
          <w:rFonts w:ascii="Times New Roman" w:hAnsi="Times New Roman" w:cs="Times New Roman"/>
          <w:b/>
          <w:bCs/>
        </w:rPr>
        <w:t>, Bologna</w:t>
      </w:r>
    </w:p>
    <w:p w14:paraId="74C9E9F7" w14:textId="184B5EB5" w:rsidR="0070584D" w:rsidRPr="005D6F67" w:rsidRDefault="0070584D" w:rsidP="005D6F67">
      <w:pPr>
        <w:pStyle w:val="Paragrafoelenco"/>
        <w:numPr>
          <w:ilvl w:val="0"/>
          <w:numId w:val="19"/>
        </w:numPr>
        <w:spacing w:before="126"/>
        <w:ind w:right="1015"/>
        <w:jc w:val="center"/>
        <w:rPr>
          <w:b/>
        </w:rPr>
      </w:pPr>
      <w:r w:rsidRPr="005D6F67">
        <w:rPr>
          <w:b/>
          <w:spacing w:val="-7"/>
        </w:rPr>
        <w:t xml:space="preserve">in  modalità presenza e on line </w:t>
      </w:r>
      <w:r w:rsidRPr="005D6F67">
        <w:rPr>
          <w:b/>
        </w:rPr>
        <w:t xml:space="preserve"> </w:t>
      </w:r>
    </w:p>
    <w:p w14:paraId="6A88B391" w14:textId="77777777" w:rsidR="00843DE1" w:rsidRDefault="00843DE1" w:rsidP="0070584D">
      <w:pPr>
        <w:spacing w:before="32"/>
        <w:ind w:left="1876" w:right="1829"/>
        <w:jc w:val="center"/>
        <w:rPr>
          <w:rFonts w:ascii="Verdana" w:hAnsi="Verdana"/>
          <w:color w:val="333333"/>
          <w:shd w:val="clear" w:color="auto" w:fill="FFFFFF"/>
        </w:rPr>
      </w:pPr>
    </w:p>
    <w:p w14:paraId="20A8D6D2" w14:textId="77777777" w:rsidR="00843DE1" w:rsidRPr="00AF3CFD" w:rsidRDefault="00843DE1" w:rsidP="00843DE1">
      <w:pPr>
        <w:spacing w:line="276" w:lineRule="auto"/>
        <w:jc w:val="center"/>
        <w:rPr>
          <w:b/>
        </w:rPr>
      </w:pPr>
      <w:r w:rsidRPr="00AF3CFD">
        <w:rPr>
          <w:b/>
        </w:rPr>
        <w:t>con la collaborazione</w:t>
      </w:r>
    </w:p>
    <w:p w14:paraId="0845F7DB" w14:textId="77777777" w:rsidR="00843DE1" w:rsidRPr="00843DE1" w:rsidRDefault="00843DE1" w:rsidP="00843DE1">
      <w:pPr>
        <w:jc w:val="center"/>
        <w:rPr>
          <w:b/>
          <w:sz w:val="22"/>
          <w:szCs w:val="22"/>
        </w:rPr>
      </w:pPr>
      <w:r w:rsidRPr="00992CC7">
        <w:rPr>
          <w:b/>
          <w:sz w:val="22"/>
          <w:szCs w:val="22"/>
        </w:rPr>
        <w:t xml:space="preserve"> </w:t>
      </w:r>
      <w:r w:rsidRPr="00843DE1">
        <w:rPr>
          <w:b/>
          <w:sz w:val="22"/>
          <w:szCs w:val="22"/>
        </w:rPr>
        <w:t>del Dipartimento di Salute Mentale e Dipendenze - AUSL BO</w:t>
      </w:r>
    </w:p>
    <w:p w14:paraId="7F423D8F" w14:textId="56C8F2EA" w:rsidR="00843DE1" w:rsidRPr="00843DE1" w:rsidRDefault="00843DE1" w:rsidP="00843DE1">
      <w:pPr>
        <w:jc w:val="center"/>
        <w:rPr>
          <w:b/>
          <w:sz w:val="22"/>
          <w:szCs w:val="22"/>
        </w:rPr>
      </w:pPr>
      <w:r w:rsidRPr="00843DE1">
        <w:rPr>
          <w:b/>
          <w:sz w:val="22"/>
          <w:szCs w:val="22"/>
        </w:rPr>
        <w:t>Diretto dal dott. Fabio Lucchi e</w:t>
      </w:r>
    </w:p>
    <w:p w14:paraId="2B408F36" w14:textId="77777777" w:rsidR="00843DE1" w:rsidRPr="00843DE1" w:rsidRDefault="00843DE1" w:rsidP="00843DE1">
      <w:pPr>
        <w:jc w:val="center"/>
        <w:rPr>
          <w:b/>
          <w:sz w:val="22"/>
          <w:szCs w:val="22"/>
        </w:rPr>
      </w:pPr>
      <w:r w:rsidRPr="00843DE1">
        <w:rPr>
          <w:b/>
          <w:sz w:val="22"/>
          <w:szCs w:val="22"/>
        </w:rPr>
        <w:t>della Scuola di specializzazione in Psichiatria - Università di Bologna</w:t>
      </w:r>
    </w:p>
    <w:p w14:paraId="0885AE80" w14:textId="63739C31" w:rsidR="00843DE1" w:rsidRPr="00843DE1" w:rsidRDefault="00843DE1" w:rsidP="00843DE1">
      <w:pPr>
        <w:spacing w:before="32"/>
        <w:ind w:left="1876" w:right="1829"/>
        <w:jc w:val="center"/>
        <w:rPr>
          <w:color w:val="333333"/>
          <w:sz w:val="22"/>
          <w:szCs w:val="22"/>
          <w:shd w:val="clear" w:color="auto" w:fill="FFFFFF"/>
        </w:rPr>
      </w:pPr>
      <w:r w:rsidRPr="00843DE1">
        <w:rPr>
          <w:b/>
          <w:sz w:val="22"/>
          <w:szCs w:val="22"/>
        </w:rPr>
        <w:t>diretta dal dott. Marco Menchetti associato di Psichiatria dell'Università di Bologna</w:t>
      </w:r>
      <w:r w:rsidRPr="00843DE1">
        <w:rPr>
          <w:color w:val="333333"/>
          <w:sz w:val="22"/>
          <w:szCs w:val="22"/>
          <w:shd w:val="clear" w:color="auto" w:fill="FFFFFF"/>
        </w:rPr>
        <w:t xml:space="preserve"> - </w:t>
      </w:r>
    </w:p>
    <w:p w14:paraId="66C2D29F" w14:textId="0B8409AB" w:rsidR="00843DE1" w:rsidRPr="00843DE1" w:rsidRDefault="00843DE1" w:rsidP="00843DE1">
      <w:pPr>
        <w:jc w:val="center"/>
        <w:rPr>
          <w:b/>
          <w:sz w:val="22"/>
          <w:szCs w:val="22"/>
        </w:rPr>
      </w:pPr>
    </w:p>
    <w:p w14:paraId="390F7283" w14:textId="77777777" w:rsidR="00843DE1" w:rsidRPr="00843DE1" w:rsidRDefault="00843DE1" w:rsidP="0070584D">
      <w:pPr>
        <w:spacing w:before="32"/>
        <w:ind w:left="1876" w:right="1829"/>
        <w:jc w:val="center"/>
        <w:rPr>
          <w:b/>
          <w:sz w:val="22"/>
          <w:szCs w:val="22"/>
        </w:rPr>
      </w:pPr>
    </w:p>
    <w:p w14:paraId="4CF2171A" w14:textId="77777777" w:rsidR="0070584D" w:rsidRPr="005D6F67" w:rsidRDefault="0070584D" w:rsidP="0070584D">
      <w:pPr>
        <w:spacing w:before="185"/>
        <w:ind w:left="111"/>
        <w:rPr>
          <w:b/>
          <w:sz w:val="24"/>
          <w:szCs w:val="24"/>
          <w:u w:val="single"/>
        </w:rPr>
      </w:pPr>
      <w:r w:rsidRPr="005D6F67">
        <w:rPr>
          <w:b/>
          <w:sz w:val="24"/>
          <w:szCs w:val="24"/>
          <w:u w:val="single"/>
        </w:rPr>
        <w:t>Calendario</w:t>
      </w:r>
      <w:r w:rsidRPr="005D6F67">
        <w:rPr>
          <w:b/>
          <w:spacing w:val="-3"/>
          <w:sz w:val="24"/>
          <w:szCs w:val="24"/>
          <w:u w:val="single"/>
        </w:rPr>
        <w:t xml:space="preserve"> </w:t>
      </w:r>
      <w:r w:rsidRPr="005D6F67">
        <w:rPr>
          <w:b/>
          <w:sz w:val="24"/>
          <w:szCs w:val="24"/>
          <w:u w:val="single"/>
        </w:rPr>
        <w:t xml:space="preserve">e </w:t>
      </w:r>
      <w:r w:rsidRPr="005D6F67">
        <w:rPr>
          <w:b/>
          <w:spacing w:val="-3"/>
          <w:sz w:val="24"/>
          <w:szCs w:val="24"/>
          <w:u w:val="single"/>
        </w:rPr>
        <w:t xml:space="preserve"> </w:t>
      </w:r>
      <w:r w:rsidRPr="005D6F67">
        <w:rPr>
          <w:b/>
          <w:spacing w:val="-2"/>
          <w:sz w:val="24"/>
          <w:szCs w:val="24"/>
          <w:u w:val="single"/>
        </w:rPr>
        <w:t>Programma:</w:t>
      </w:r>
    </w:p>
    <w:p w14:paraId="7E6D2E83" w14:textId="77777777" w:rsidR="0070584D" w:rsidRPr="005D6F67" w:rsidRDefault="0070584D" w:rsidP="0070584D">
      <w:pPr>
        <w:pStyle w:val="Corpotesto"/>
        <w:spacing w:before="49"/>
        <w:rPr>
          <w:b/>
          <w:sz w:val="22"/>
          <w:szCs w:val="22"/>
        </w:rPr>
      </w:pPr>
    </w:p>
    <w:p w14:paraId="3D9E5146" w14:textId="56AE6FA3" w:rsidR="002E070E" w:rsidRPr="005D6F67" w:rsidRDefault="0070584D" w:rsidP="00F36D6A">
      <w:pPr>
        <w:pStyle w:val="Corpotesto"/>
        <w:spacing w:line="230" w:lineRule="auto"/>
        <w:ind w:left="426" w:right="257" w:hanging="42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1°.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25 Settembre,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18/20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-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relatori</w:t>
      </w:r>
      <w:r w:rsidRPr="005D6F67">
        <w:rPr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Felicia</w:t>
      </w:r>
      <w:r w:rsidRPr="00E718DD">
        <w:rPr>
          <w:b/>
          <w:bCs/>
          <w:spacing w:val="-4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Giagnotti</w:t>
      </w:r>
      <w:r w:rsidRPr="00E718DD">
        <w:rPr>
          <w:b/>
          <w:bCs/>
          <w:spacing w:val="-3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Tedone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Presidente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della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Fondazione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Progetto Itaca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e</w:t>
      </w:r>
      <w:r w:rsidRPr="005D6F67">
        <w:rPr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Ughetta</w:t>
      </w:r>
      <w:r w:rsidRPr="00E718DD">
        <w:rPr>
          <w:b/>
          <w:bCs/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Radice</w:t>
      </w:r>
      <w:r w:rsidRPr="00E718DD">
        <w:rPr>
          <w:b/>
          <w:bCs/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Fossati</w:t>
      </w:r>
      <w:r w:rsidRPr="005D6F67">
        <w:rPr>
          <w:sz w:val="22"/>
          <w:szCs w:val="22"/>
        </w:rPr>
        <w:t>,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segretario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generale</w:t>
      </w:r>
      <w:r w:rsidR="003B4EC9">
        <w:rPr>
          <w:sz w:val="22"/>
          <w:szCs w:val="22"/>
        </w:rPr>
        <w:t xml:space="preserve">, </w:t>
      </w:r>
      <w:r w:rsidR="00B31F9B" w:rsidRPr="00E718DD">
        <w:rPr>
          <w:b/>
          <w:bCs/>
          <w:sz w:val="22"/>
          <w:szCs w:val="22"/>
        </w:rPr>
        <w:t>Antonella Dolcetta</w:t>
      </w:r>
      <w:r w:rsidR="00B31F9B">
        <w:rPr>
          <w:sz w:val="22"/>
          <w:szCs w:val="22"/>
        </w:rPr>
        <w:t xml:space="preserve"> ed </w:t>
      </w:r>
      <w:r w:rsidR="00B31F9B" w:rsidRPr="00E718DD">
        <w:rPr>
          <w:b/>
          <w:bCs/>
          <w:sz w:val="22"/>
          <w:szCs w:val="22"/>
        </w:rPr>
        <w:t xml:space="preserve">Elisa </w:t>
      </w:r>
      <w:r w:rsidR="003B4EC9" w:rsidRPr="00E718DD">
        <w:rPr>
          <w:b/>
          <w:bCs/>
          <w:sz w:val="22"/>
          <w:szCs w:val="22"/>
        </w:rPr>
        <w:t>Zoppelli</w:t>
      </w:r>
      <w:r w:rsidR="003B4EC9">
        <w:rPr>
          <w:sz w:val="22"/>
          <w:szCs w:val="22"/>
        </w:rPr>
        <w:t xml:space="preserve">, rispettivamente </w:t>
      </w:r>
      <w:r w:rsidR="00B31F9B">
        <w:rPr>
          <w:sz w:val="22"/>
          <w:szCs w:val="22"/>
        </w:rPr>
        <w:t xml:space="preserve">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residente e </w:t>
      </w:r>
      <w:r w:rsidR="003B4EC9">
        <w:rPr>
          <w:sz w:val="22"/>
          <w:szCs w:val="22"/>
        </w:rPr>
        <w:t>V</w:t>
      </w:r>
      <w:r w:rsidR="00B31F9B">
        <w:rPr>
          <w:sz w:val="22"/>
          <w:szCs w:val="22"/>
        </w:rPr>
        <w:t xml:space="preserve">ice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residente di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rogetto </w:t>
      </w:r>
      <w:r w:rsidR="003B4EC9">
        <w:rPr>
          <w:sz w:val="22"/>
          <w:szCs w:val="22"/>
        </w:rPr>
        <w:t>I</w:t>
      </w:r>
      <w:r w:rsidR="00B31F9B">
        <w:rPr>
          <w:sz w:val="22"/>
          <w:szCs w:val="22"/>
        </w:rPr>
        <w:t>taca Bologna</w:t>
      </w:r>
    </w:p>
    <w:p w14:paraId="7DA0C3AA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Presentazione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di Progetto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Itaca: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Visione,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Missione,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Progetti, una conversazione sul volontari</w:t>
      </w:r>
      <w:r w:rsidR="002E070E" w:rsidRPr="005D6F67">
        <w:rPr>
          <w:i/>
          <w:sz w:val="22"/>
          <w:szCs w:val="22"/>
        </w:rPr>
        <w:t>a</w:t>
      </w:r>
      <w:r w:rsidRPr="005D6F67">
        <w:rPr>
          <w:i/>
          <w:sz w:val="22"/>
          <w:szCs w:val="22"/>
        </w:rPr>
        <w:t>to</w:t>
      </w:r>
    </w:p>
    <w:p w14:paraId="1B7F5DC7" w14:textId="77777777" w:rsidR="002E070E" w:rsidRPr="005D6F67" w:rsidRDefault="002E070E" w:rsidP="002E070E">
      <w:pPr>
        <w:pStyle w:val="Corpotesto"/>
        <w:spacing w:line="230" w:lineRule="auto"/>
        <w:ind w:left="720" w:right="257"/>
        <w:jc w:val="both"/>
        <w:rPr>
          <w:i/>
          <w:sz w:val="22"/>
          <w:szCs w:val="22"/>
        </w:rPr>
      </w:pPr>
    </w:p>
    <w:p w14:paraId="003D4914" w14:textId="740B6DD3" w:rsidR="004F5C01" w:rsidRPr="003B4EC9" w:rsidRDefault="0070584D" w:rsidP="00F36D6A">
      <w:pPr>
        <w:pStyle w:val="Corpotesto"/>
        <w:spacing w:line="230" w:lineRule="auto"/>
        <w:ind w:left="426" w:right="257" w:hanging="426"/>
        <w:jc w:val="both"/>
        <w:rPr>
          <w:b/>
          <w:sz w:val="22"/>
          <w:szCs w:val="22"/>
        </w:rPr>
      </w:pPr>
      <w:r w:rsidRPr="005D6F67">
        <w:rPr>
          <w:sz w:val="22"/>
          <w:szCs w:val="22"/>
        </w:rPr>
        <w:t>2°.</w:t>
      </w:r>
      <w:r w:rsidR="00BA7554">
        <w:rPr>
          <w:spacing w:val="80"/>
          <w:w w:val="15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="003B4EC9">
        <w:rPr>
          <w:b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2 Ottobre, ore 18-20 </w:t>
      </w:r>
      <w:r w:rsidRPr="005D6F67">
        <w:rPr>
          <w:sz w:val="22"/>
          <w:szCs w:val="22"/>
        </w:rPr>
        <w:t>- relatore</w:t>
      </w:r>
      <w:r w:rsidR="002E070E" w:rsidRPr="005D6F67">
        <w:rPr>
          <w:b/>
          <w:sz w:val="22"/>
          <w:szCs w:val="22"/>
        </w:rPr>
        <w:t xml:space="preserve"> </w:t>
      </w:r>
      <w:r w:rsidR="003B4EC9">
        <w:rPr>
          <w:sz w:val="22"/>
          <w:szCs w:val="22"/>
        </w:rPr>
        <w:t>dott</w:t>
      </w:r>
      <w:r w:rsidR="00B31F9B" w:rsidRPr="003B4EC9">
        <w:rPr>
          <w:sz w:val="22"/>
          <w:szCs w:val="22"/>
        </w:rPr>
        <w:t>.</w:t>
      </w:r>
      <w:r w:rsidR="00A65298">
        <w:rPr>
          <w:sz w:val="22"/>
          <w:szCs w:val="22"/>
        </w:rPr>
        <w:t xml:space="preserve">ssa </w:t>
      </w:r>
      <w:r w:rsidR="00BF50E7" w:rsidRPr="00BA13C6">
        <w:rPr>
          <w:b/>
          <w:bCs/>
          <w:sz w:val="22"/>
          <w:szCs w:val="22"/>
        </w:rPr>
        <w:t>Caterina Bruschi</w:t>
      </w:r>
      <w:r w:rsidR="008B6EF6" w:rsidRPr="00BA13C6">
        <w:rPr>
          <w:sz w:val="22"/>
          <w:szCs w:val="22"/>
        </w:rPr>
        <w:t>, responsabile U.O.S. CSM Savena Santo Stefano</w:t>
      </w:r>
    </w:p>
    <w:p w14:paraId="4A293711" w14:textId="77777777" w:rsidR="0070584D" w:rsidRPr="005D6F67" w:rsidRDefault="0070584D" w:rsidP="005D6F67">
      <w:pPr>
        <w:pStyle w:val="Corpotesto"/>
        <w:numPr>
          <w:ilvl w:val="0"/>
          <w:numId w:val="19"/>
        </w:numPr>
        <w:spacing w:line="230" w:lineRule="auto"/>
        <w:ind w:left="709" w:right="257" w:hanging="283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Introduzione</w:t>
      </w:r>
      <w:r w:rsidRPr="005D6F67">
        <w:rPr>
          <w:i/>
          <w:spacing w:val="-5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alle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malattie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psichiatriche -</w:t>
      </w:r>
      <w:r w:rsidRPr="005D6F67">
        <w:rPr>
          <w:i/>
          <w:spacing w:val="-6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psicosi</w:t>
      </w:r>
      <w:r w:rsidRPr="005D6F67">
        <w:rPr>
          <w:i/>
          <w:spacing w:val="-4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schizofrenia: aspetti clinici e terapie</w:t>
      </w:r>
    </w:p>
    <w:p w14:paraId="2A3266DD" w14:textId="77777777" w:rsidR="002E070E" w:rsidRPr="005D6F67" w:rsidRDefault="002E070E" w:rsidP="002E070E">
      <w:pPr>
        <w:pStyle w:val="Corpotesto"/>
        <w:spacing w:line="230" w:lineRule="auto"/>
        <w:ind w:left="720" w:right="257"/>
        <w:jc w:val="both"/>
        <w:rPr>
          <w:sz w:val="22"/>
          <w:szCs w:val="22"/>
        </w:rPr>
      </w:pPr>
    </w:p>
    <w:p w14:paraId="6AA0EC6C" w14:textId="41F71626" w:rsidR="002E070E" w:rsidRPr="00E42858" w:rsidRDefault="0070584D" w:rsidP="00F36D6A">
      <w:pPr>
        <w:pStyle w:val="Corpotesto"/>
        <w:spacing w:line="230" w:lineRule="auto"/>
        <w:ind w:left="567" w:right="257" w:hanging="567"/>
        <w:jc w:val="both"/>
        <w:rPr>
          <w:b/>
          <w:sz w:val="22"/>
          <w:szCs w:val="22"/>
        </w:rPr>
      </w:pPr>
      <w:r w:rsidRPr="005D6F67">
        <w:rPr>
          <w:sz w:val="22"/>
          <w:szCs w:val="22"/>
        </w:rPr>
        <w:t>3°.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9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Ottobre,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-</w:t>
      </w:r>
      <w:r w:rsidRPr="00E42858">
        <w:rPr>
          <w:spacing w:val="-6"/>
          <w:sz w:val="22"/>
          <w:szCs w:val="22"/>
        </w:rPr>
        <w:t xml:space="preserve"> </w:t>
      </w:r>
      <w:r w:rsidRPr="00E42858">
        <w:rPr>
          <w:sz w:val="22"/>
          <w:szCs w:val="22"/>
        </w:rPr>
        <w:t>relator</w:t>
      </w:r>
      <w:r w:rsidR="005A3EE0" w:rsidRPr="00E42858">
        <w:rPr>
          <w:sz w:val="22"/>
          <w:szCs w:val="22"/>
        </w:rPr>
        <w:t>i</w:t>
      </w:r>
      <w:r w:rsidRPr="00E42858">
        <w:rPr>
          <w:b/>
          <w:sz w:val="22"/>
          <w:szCs w:val="22"/>
        </w:rPr>
        <w:t xml:space="preserve"> </w:t>
      </w:r>
      <w:r w:rsidR="00992A84">
        <w:rPr>
          <w:bCs/>
          <w:sz w:val="22"/>
          <w:szCs w:val="22"/>
        </w:rPr>
        <w:t>d</w:t>
      </w:r>
      <w:r w:rsidR="005A3EE0" w:rsidRPr="00E42858">
        <w:rPr>
          <w:bCs/>
          <w:sz w:val="22"/>
          <w:szCs w:val="22"/>
        </w:rPr>
        <w:t xml:space="preserve">ott. </w:t>
      </w:r>
      <w:r w:rsidR="003B4EC9" w:rsidRPr="00E718DD">
        <w:rPr>
          <w:b/>
          <w:sz w:val="22"/>
          <w:szCs w:val="22"/>
        </w:rPr>
        <w:t xml:space="preserve">Luigi </w:t>
      </w:r>
      <w:r w:rsidR="005A3EE0" w:rsidRPr="00E718DD">
        <w:rPr>
          <w:b/>
          <w:sz w:val="22"/>
          <w:szCs w:val="22"/>
        </w:rPr>
        <w:t>Chiri</w:t>
      </w:r>
      <w:r w:rsidR="005A3EE0" w:rsidRPr="00E42858">
        <w:rPr>
          <w:bCs/>
          <w:sz w:val="22"/>
          <w:szCs w:val="22"/>
        </w:rPr>
        <w:t xml:space="preserve">, </w:t>
      </w:r>
      <w:r w:rsidR="007C289A">
        <w:rPr>
          <w:bCs/>
          <w:sz w:val="22"/>
          <w:szCs w:val="22"/>
        </w:rPr>
        <w:t xml:space="preserve">dirigente </w:t>
      </w:r>
      <w:r w:rsidR="00E42858" w:rsidRPr="00E42858">
        <w:rPr>
          <w:bCs/>
          <w:sz w:val="22"/>
          <w:szCs w:val="22"/>
        </w:rPr>
        <w:t>psicologo e psicoterapeuta</w:t>
      </w:r>
      <w:r w:rsidR="007C289A">
        <w:rPr>
          <w:bCs/>
          <w:sz w:val="22"/>
          <w:szCs w:val="22"/>
        </w:rPr>
        <w:t xml:space="preserve"> AUSL di Bologna</w:t>
      </w:r>
      <w:r w:rsidR="007C289A" w:rsidRPr="007C289A">
        <w:rPr>
          <w:bCs/>
          <w:sz w:val="22"/>
          <w:szCs w:val="22"/>
        </w:rPr>
        <w:t xml:space="preserve">, </w:t>
      </w:r>
      <w:r w:rsidR="005A3EE0" w:rsidRPr="007C289A">
        <w:rPr>
          <w:bCs/>
          <w:sz w:val="22"/>
          <w:szCs w:val="22"/>
        </w:rPr>
        <w:t xml:space="preserve">e </w:t>
      </w:r>
      <w:r w:rsidR="007C289A" w:rsidRPr="007C289A">
        <w:rPr>
          <w:bCs/>
          <w:sz w:val="22"/>
          <w:szCs w:val="22"/>
        </w:rPr>
        <w:t>d</w:t>
      </w:r>
      <w:r w:rsidRPr="007C289A">
        <w:rPr>
          <w:bCs/>
          <w:sz w:val="22"/>
          <w:szCs w:val="22"/>
        </w:rPr>
        <w:t>ott</w:t>
      </w:r>
      <w:r w:rsidRPr="00E42858">
        <w:rPr>
          <w:sz w:val="22"/>
          <w:szCs w:val="22"/>
        </w:rPr>
        <w:t xml:space="preserve">. </w:t>
      </w:r>
      <w:r w:rsidRPr="00E718DD">
        <w:rPr>
          <w:b/>
          <w:bCs/>
          <w:sz w:val="22"/>
          <w:szCs w:val="22"/>
        </w:rPr>
        <w:t>Renzo Muraccini</w:t>
      </w:r>
      <w:r w:rsidRPr="00E42858">
        <w:rPr>
          <w:sz w:val="22"/>
          <w:szCs w:val="22"/>
        </w:rPr>
        <w:t>,</w:t>
      </w:r>
      <w:r w:rsidRPr="00E42858">
        <w:rPr>
          <w:spacing w:val="-2"/>
          <w:sz w:val="22"/>
          <w:szCs w:val="22"/>
        </w:rPr>
        <w:t xml:space="preserve"> </w:t>
      </w:r>
      <w:bookmarkStart w:id="0" w:name="_Hlk166667900"/>
      <w:r w:rsidRPr="00E42858">
        <w:rPr>
          <w:sz w:val="22"/>
          <w:szCs w:val="22"/>
        </w:rPr>
        <w:t>Dirigente</w:t>
      </w:r>
      <w:r w:rsidRPr="00E42858">
        <w:rPr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Medico</w:t>
      </w:r>
      <w:r w:rsidRPr="00E42858">
        <w:rPr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Psichiatra</w:t>
      </w:r>
      <w:r w:rsidRPr="00E42858">
        <w:rPr>
          <w:spacing w:val="-1"/>
          <w:sz w:val="22"/>
          <w:szCs w:val="22"/>
        </w:rPr>
        <w:t xml:space="preserve"> </w:t>
      </w:r>
      <w:bookmarkStart w:id="1" w:name="_Hlk166667937"/>
      <w:bookmarkEnd w:id="0"/>
      <w:r w:rsidRPr="00E42858">
        <w:rPr>
          <w:sz w:val="22"/>
          <w:szCs w:val="22"/>
        </w:rPr>
        <w:t xml:space="preserve">Responsabile </w:t>
      </w:r>
      <w:r w:rsidR="004F5C01" w:rsidRPr="00E42858">
        <w:rPr>
          <w:sz w:val="22"/>
          <w:szCs w:val="22"/>
        </w:rPr>
        <w:t>Centro Salute Mentale CSM UO</w:t>
      </w:r>
      <w:r w:rsidR="00BA7554" w:rsidRPr="00E42858">
        <w:rPr>
          <w:sz w:val="22"/>
          <w:szCs w:val="22"/>
        </w:rPr>
        <w:t>S</w:t>
      </w:r>
      <w:r w:rsidR="004F5C01" w:rsidRPr="00E42858">
        <w:rPr>
          <w:sz w:val="22"/>
          <w:szCs w:val="22"/>
        </w:rPr>
        <w:t xml:space="preserve"> </w:t>
      </w:r>
      <w:bookmarkEnd w:id="1"/>
      <w:r w:rsidRPr="00E42858">
        <w:rPr>
          <w:sz w:val="22"/>
          <w:szCs w:val="22"/>
        </w:rPr>
        <w:t xml:space="preserve">San Donato e San Vitale </w:t>
      </w:r>
      <w:bookmarkStart w:id="2" w:name="_Hlk166668255"/>
      <w:r w:rsidR="004F5C01" w:rsidRPr="00E42858">
        <w:rPr>
          <w:sz w:val="22"/>
          <w:szCs w:val="22"/>
        </w:rPr>
        <w:t>AUSL Bologna</w:t>
      </w:r>
      <w:r w:rsidR="004F5C01" w:rsidRPr="00E42858">
        <w:rPr>
          <w:b/>
          <w:sz w:val="22"/>
          <w:szCs w:val="22"/>
        </w:rPr>
        <w:t xml:space="preserve">  </w:t>
      </w:r>
      <w:r w:rsidR="004F5C01" w:rsidRPr="00E42858">
        <w:rPr>
          <w:color w:val="333333"/>
          <w:sz w:val="22"/>
          <w:szCs w:val="22"/>
          <w:shd w:val="clear" w:color="auto" w:fill="FFFFFF"/>
        </w:rPr>
        <w:t xml:space="preserve">  </w:t>
      </w:r>
    </w:p>
    <w:bookmarkEnd w:id="2"/>
    <w:p w14:paraId="3A9AD7A8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 disturbi dell’Ansia (Disturbo da Attacchi di Panico e Disturbo Ossessivo-Compulsivo); i Disturbi alimentari - aspetti clinici e terapie</w:t>
      </w:r>
    </w:p>
    <w:p w14:paraId="61501B80" w14:textId="77777777" w:rsidR="0070584D" w:rsidRPr="005D6F67" w:rsidRDefault="0070584D" w:rsidP="0070584D">
      <w:pPr>
        <w:pStyle w:val="Corpotesto"/>
        <w:spacing w:before="115"/>
        <w:ind w:right="114"/>
        <w:jc w:val="both"/>
        <w:rPr>
          <w:sz w:val="22"/>
          <w:szCs w:val="22"/>
        </w:rPr>
      </w:pPr>
    </w:p>
    <w:p w14:paraId="593BE4AD" w14:textId="06C07830" w:rsidR="002E070E" w:rsidRPr="005D6F67" w:rsidRDefault="0070584D" w:rsidP="00B370C7">
      <w:pPr>
        <w:pStyle w:val="Corpotesto"/>
        <w:spacing w:line="230" w:lineRule="auto"/>
        <w:ind w:right="257"/>
        <w:jc w:val="both"/>
        <w:rPr>
          <w:spacing w:val="-1"/>
          <w:sz w:val="22"/>
          <w:szCs w:val="22"/>
        </w:rPr>
      </w:pPr>
      <w:r w:rsidRPr="005D6F67">
        <w:rPr>
          <w:sz w:val="22"/>
          <w:szCs w:val="22"/>
        </w:rPr>
        <w:t>4°.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 16 Ottobre,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sz w:val="22"/>
          <w:szCs w:val="22"/>
        </w:rPr>
        <w:t>–</w:t>
      </w:r>
      <w:r w:rsidR="00B370C7">
        <w:rPr>
          <w:sz w:val="22"/>
          <w:szCs w:val="22"/>
        </w:rPr>
        <w:t xml:space="preserve"> relatori </w:t>
      </w:r>
      <w:r w:rsidR="00B370C7" w:rsidRPr="00372CCB">
        <w:rPr>
          <w:b/>
          <w:bCs/>
          <w:sz w:val="22"/>
          <w:szCs w:val="22"/>
        </w:rPr>
        <w:t>R</w:t>
      </w:r>
      <w:r w:rsidRPr="00372CCB">
        <w:rPr>
          <w:b/>
          <w:bCs/>
          <w:sz w:val="22"/>
          <w:szCs w:val="22"/>
        </w:rPr>
        <w:t>osa Campana</w:t>
      </w:r>
      <w:r w:rsidRPr="005D6F67">
        <w:rPr>
          <w:sz w:val="22"/>
          <w:szCs w:val="22"/>
        </w:rPr>
        <w:t>, volontaria,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Consigliere di Progetto Itaca</w:t>
      </w:r>
      <w:r w:rsidR="00B370C7">
        <w:rPr>
          <w:sz w:val="22"/>
          <w:szCs w:val="22"/>
        </w:rPr>
        <w:t xml:space="preserve">, </w:t>
      </w:r>
      <w:r w:rsidR="00B370C7" w:rsidRPr="00372CCB">
        <w:rPr>
          <w:b/>
          <w:bCs/>
          <w:sz w:val="22"/>
          <w:szCs w:val="22"/>
        </w:rPr>
        <w:t xml:space="preserve">Giuliana </w:t>
      </w:r>
      <w:r w:rsidR="0067444B">
        <w:rPr>
          <w:b/>
          <w:bCs/>
          <w:sz w:val="22"/>
          <w:szCs w:val="22"/>
        </w:rPr>
        <w:t>d</w:t>
      </w:r>
      <w:r w:rsidR="00B370C7" w:rsidRPr="00372CCB">
        <w:rPr>
          <w:b/>
          <w:bCs/>
          <w:sz w:val="22"/>
          <w:szCs w:val="22"/>
        </w:rPr>
        <w:t>e</w:t>
      </w:r>
      <w:r w:rsidR="008B6EF6">
        <w:rPr>
          <w:b/>
          <w:bCs/>
          <w:sz w:val="22"/>
          <w:szCs w:val="22"/>
        </w:rPr>
        <w:t>’</w:t>
      </w:r>
      <w:r w:rsidR="00B370C7" w:rsidRPr="00372CCB">
        <w:rPr>
          <w:b/>
          <w:bCs/>
          <w:sz w:val="22"/>
          <w:szCs w:val="22"/>
        </w:rPr>
        <w:t xml:space="preserve"> Faveri Tron</w:t>
      </w:r>
      <w:r w:rsidR="00B370C7">
        <w:rPr>
          <w:sz w:val="22"/>
          <w:szCs w:val="22"/>
        </w:rPr>
        <w:t xml:space="preserve">, responsabile Volontari e Corso Famiglia a Famiglia per Progetto Itaca Bologna e </w:t>
      </w:r>
      <w:r w:rsidR="00B370C7" w:rsidRPr="00372CCB">
        <w:rPr>
          <w:b/>
          <w:bCs/>
          <w:sz w:val="22"/>
          <w:szCs w:val="22"/>
        </w:rPr>
        <w:t>Nicoletta Gallignani</w:t>
      </w:r>
      <w:r w:rsidR="00B370C7">
        <w:rPr>
          <w:sz w:val="22"/>
          <w:szCs w:val="22"/>
        </w:rPr>
        <w:t xml:space="preserve">, responsabile Progetto Scuole per Progetto Itaca Bologna. </w:t>
      </w:r>
      <w:r w:rsidR="00B370C7" w:rsidRPr="00BA13C6">
        <w:rPr>
          <w:b/>
          <w:bCs/>
          <w:sz w:val="22"/>
          <w:szCs w:val="22"/>
          <w:highlight w:val="yellow"/>
        </w:rPr>
        <w:t>Walter Cibrario</w:t>
      </w:r>
      <w:r w:rsidR="00B370C7" w:rsidRPr="00B31F9B">
        <w:rPr>
          <w:sz w:val="22"/>
          <w:szCs w:val="22"/>
          <w:highlight w:val="yellow"/>
        </w:rPr>
        <w:t>,</w:t>
      </w:r>
      <w:r w:rsidR="00B370C7" w:rsidRPr="00B31F9B">
        <w:rPr>
          <w:spacing w:val="-3"/>
          <w:sz w:val="22"/>
          <w:szCs w:val="22"/>
          <w:highlight w:val="yellow"/>
        </w:rPr>
        <w:t xml:space="preserve"> </w:t>
      </w:r>
      <w:r w:rsidR="00B370C7" w:rsidRPr="00B31F9B">
        <w:rPr>
          <w:sz w:val="22"/>
          <w:szCs w:val="22"/>
          <w:highlight w:val="yellow"/>
        </w:rPr>
        <w:t xml:space="preserve">Coordinatore Linea di Ascolto - Numero Verde – </w:t>
      </w:r>
      <w:r w:rsidR="00B370C7" w:rsidRPr="00372CCB">
        <w:rPr>
          <w:sz w:val="22"/>
          <w:szCs w:val="22"/>
          <w:highlight w:val="yellow"/>
        </w:rPr>
        <w:t>nazionale</w:t>
      </w:r>
      <w:r w:rsidR="00372CCB" w:rsidRPr="00372CCB">
        <w:rPr>
          <w:sz w:val="22"/>
          <w:szCs w:val="22"/>
          <w:highlight w:val="yellow"/>
        </w:rPr>
        <w:t xml:space="preserve">(??? </w:t>
      </w:r>
      <w:r w:rsidR="00C8032A">
        <w:rPr>
          <w:sz w:val="22"/>
          <w:szCs w:val="22"/>
        </w:rPr>
        <w:t>)</w:t>
      </w:r>
    </w:p>
    <w:p w14:paraId="3FFBC561" w14:textId="102136F2" w:rsidR="00B370C7" w:rsidRPr="00B370C7" w:rsidRDefault="002E070E" w:rsidP="00B370C7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sz w:val="22"/>
          <w:szCs w:val="22"/>
        </w:rPr>
      </w:pPr>
      <w:r w:rsidRPr="00B370C7">
        <w:rPr>
          <w:i/>
          <w:sz w:val="22"/>
          <w:szCs w:val="22"/>
        </w:rPr>
        <w:t>I</w:t>
      </w:r>
      <w:r w:rsidR="0070584D" w:rsidRPr="00B370C7">
        <w:rPr>
          <w:i/>
          <w:sz w:val="22"/>
          <w:szCs w:val="22"/>
        </w:rPr>
        <w:t>l</w:t>
      </w:r>
      <w:r w:rsidR="0070584D" w:rsidRPr="00B370C7">
        <w:rPr>
          <w:i/>
          <w:spacing w:val="-1"/>
          <w:sz w:val="22"/>
          <w:szCs w:val="22"/>
        </w:rPr>
        <w:t xml:space="preserve"> </w:t>
      </w:r>
      <w:r w:rsidR="0070584D" w:rsidRPr="00B370C7">
        <w:rPr>
          <w:i/>
          <w:sz w:val="22"/>
          <w:szCs w:val="22"/>
        </w:rPr>
        <w:t>ruolo dei volontari; l’importanza della relazione; strategie per una comunicazione efficace; la comunicazione nella relazione di aiuto</w:t>
      </w:r>
      <w:r w:rsidR="00B370C7" w:rsidRPr="00B370C7">
        <w:rPr>
          <w:i/>
          <w:sz w:val="22"/>
          <w:szCs w:val="22"/>
        </w:rPr>
        <w:t xml:space="preserve"> e ascolto ed empatia, Ascolto Ponte e Itaca Incontra</w:t>
      </w:r>
    </w:p>
    <w:p w14:paraId="69C09F41" w14:textId="38CFDECC" w:rsidR="0070584D" w:rsidRPr="005D6F67" w:rsidRDefault="0070584D" w:rsidP="00B370C7">
      <w:pPr>
        <w:pStyle w:val="Corpotesto"/>
        <w:spacing w:line="230" w:lineRule="auto"/>
        <w:ind w:left="720" w:right="257"/>
        <w:jc w:val="both"/>
        <w:rPr>
          <w:sz w:val="22"/>
          <w:szCs w:val="22"/>
        </w:rPr>
      </w:pPr>
    </w:p>
    <w:p w14:paraId="1DAA7BB9" w14:textId="77777777" w:rsidR="0070584D" w:rsidRPr="005D6F67" w:rsidRDefault="0070584D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30592C65" w14:textId="5C4BFD0F" w:rsidR="002E070E" w:rsidRPr="005D6F67" w:rsidRDefault="0070584D" w:rsidP="00E60EEC">
      <w:pPr>
        <w:spacing w:before="115"/>
        <w:ind w:right="114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5°.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3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23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Ottobre,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b/>
          <w:sz w:val="22"/>
          <w:szCs w:val="22"/>
        </w:rPr>
        <w:t>–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relatore</w:t>
      </w:r>
      <w:r w:rsidR="002E070E" w:rsidRPr="005D6F67">
        <w:rPr>
          <w:sz w:val="22"/>
          <w:szCs w:val="22"/>
        </w:rPr>
        <w:t xml:space="preserve"> </w:t>
      </w:r>
      <w:r w:rsidR="00880B2B">
        <w:rPr>
          <w:sz w:val="22"/>
          <w:szCs w:val="22"/>
        </w:rPr>
        <w:t>d</w:t>
      </w:r>
      <w:r w:rsidRPr="005D6F67">
        <w:rPr>
          <w:sz w:val="22"/>
          <w:szCs w:val="22"/>
        </w:rPr>
        <w:t>ott.</w:t>
      </w:r>
      <w:r w:rsidR="005722D9" w:rsidRPr="008B6EF6">
        <w:rPr>
          <w:sz w:val="22"/>
          <w:szCs w:val="22"/>
        </w:rPr>
        <w:t xml:space="preserve">ssa </w:t>
      </w:r>
      <w:r w:rsidR="005722D9" w:rsidRPr="00FB6098">
        <w:rPr>
          <w:b/>
          <w:bCs/>
          <w:sz w:val="22"/>
          <w:szCs w:val="22"/>
        </w:rPr>
        <w:t>Cecilia Neri</w:t>
      </w:r>
      <w:r w:rsidR="00B370C7" w:rsidRPr="008B6EF6">
        <w:rPr>
          <w:sz w:val="22"/>
          <w:szCs w:val="22"/>
        </w:rPr>
        <w:t>,</w:t>
      </w:r>
      <w:r w:rsidR="00BF50E7" w:rsidRPr="008B6EF6">
        <w:rPr>
          <w:sz w:val="22"/>
          <w:szCs w:val="22"/>
        </w:rPr>
        <w:t xml:space="preserve"> ex</w:t>
      </w:r>
      <w:r w:rsidR="00BF50E7">
        <w:rPr>
          <w:sz w:val="22"/>
          <w:szCs w:val="22"/>
        </w:rPr>
        <w:t xml:space="preserve"> Responsabile U.O.S. del CSM Savena Santo Stefano – Advisor per educatori Club Itaca</w:t>
      </w:r>
      <w:r w:rsidR="0067444B">
        <w:rPr>
          <w:sz w:val="22"/>
          <w:szCs w:val="22"/>
        </w:rPr>
        <w:t xml:space="preserve"> </w:t>
      </w:r>
      <w:r w:rsidR="002E070E" w:rsidRPr="005D6F67">
        <w:rPr>
          <w:sz w:val="22"/>
          <w:szCs w:val="22"/>
          <w:highlight w:val="yellow"/>
        </w:rPr>
        <w:t>......................................................................</w:t>
      </w:r>
    </w:p>
    <w:p w14:paraId="6808DD67" w14:textId="77777777" w:rsidR="0070584D" w:rsidRPr="005D6F67" w:rsidRDefault="0070584D" w:rsidP="002E070E">
      <w:pPr>
        <w:pStyle w:val="Paragrafoelenco"/>
        <w:numPr>
          <w:ilvl w:val="0"/>
          <w:numId w:val="18"/>
        </w:numPr>
        <w:spacing w:before="115"/>
        <w:ind w:right="114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 disturbi dell’Umore: aspetti clinici e terapie</w:t>
      </w:r>
    </w:p>
    <w:p w14:paraId="3722B9E5" w14:textId="77777777" w:rsidR="0070584D" w:rsidRPr="005D6F67" w:rsidRDefault="0070584D" w:rsidP="0070584D">
      <w:pPr>
        <w:spacing w:before="115"/>
        <w:ind w:left="538" w:right="114" w:hanging="428"/>
        <w:jc w:val="both"/>
        <w:rPr>
          <w:sz w:val="22"/>
          <w:szCs w:val="22"/>
        </w:rPr>
      </w:pPr>
    </w:p>
    <w:p w14:paraId="4A425B3C" w14:textId="1CC09ABC" w:rsidR="002E070E" w:rsidRPr="005D6F67" w:rsidRDefault="0070584D" w:rsidP="00F36D6A">
      <w:pPr>
        <w:pStyle w:val="Corpotesto"/>
        <w:spacing w:before="116"/>
        <w:ind w:left="851" w:right="114" w:hanging="851"/>
        <w:jc w:val="both"/>
        <w:rPr>
          <w:spacing w:val="-6"/>
          <w:sz w:val="22"/>
          <w:szCs w:val="22"/>
        </w:rPr>
      </w:pPr>
      <w:r w:rsidRPr="005D6F67">
        <w:rPr>
          <w:sz w:val="22"/>
          <w:szCs w:val="22"/>
        </w:rPr>
        <w:t>6°.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3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 30 ottobre ,</w:t>
      </w:r>
      <w:r w:rsidRPr="005D6F67">
        <w:rPr>
          <w:b/>
          <w:spacing w:val="-7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-</w:t>
      </w:r>
      <w:r w:rsidRPr="005D6F67">
        <w:rPr>
          <w:spacing w:val="-9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</w:t>
      </w:r>
      <w:r w:rsidR="005A3EE0">
        <w:rPr>
          <w:sz w:val="22"/>
          <w:szCs w:val="22"/>
        </w:rPr>
        <w:t>i</w:t>
      </w:r>
      <w:r w:rsidRPr="005D6F67">
        <w:rPr>
          <w:spacing w:val="-3"/>
          <w:sz w:val="22"/>
          <w:szCs w:val="22"/>
        </w:rPr>
        <w:t xml:space="preserve"> </w:t>
      </w:r>
      <w:r w:rsidR="00311494" w:rsidRPr="00311494">
        <w:rPr>
          <w:sz w:val="22"/>
          <w:szCs w:val="22"/>
        </w:rPr>
        <w:t>d</w:t>
      </w:r>
      <w:r w:rsidRPr="00311494">
        <w:rPr>
          <w:sz w:val="22"/>
          <w:szCs w:val="22"/>
        </w:rPr>
        <w:t>ott.</w:t>
      </w:r>
      <w:r w:rsidR="00311494" w:rsidRPr="00311494">
        <w:rPr>
          <w:sz w:val="22"/>
          <w:szCs w:val="22"/>
        </w:rPr>
        <w:t xml:space="preserve"> </w:t>
      </w:r>
      <w:r w:rsidR="005A3EE0" w:rsidRPr="00372CCB">
        <w:rPr>
          <w:b/>
          <w:bCs/>
          <w:sz w:val="22"/>
          <w:szCs w:val="22"/>
        </w:rPr>
        <w:t>Fabio Lucchi</w:t>
      </w:r>
      <w:r w:rsidR="005A3EE0" w:rsidRPr="00311494">
        <w:rPr>
          <w:sz w:val="22"/>
          <w:szCs w:val="22"/>
        </w:rPr>
        <w:t>, Direttore</w:t>
      </w:r>
      <w:r w:rsidR="005A3EE0" w:rsidRPr="005A3EE0">
        <w:rPr>
          <w:sz w:val="22"/>
          <w:szCs w:val="22"/>
        </w:rPr>
        <w:t xml:space="preserve"> DSM-DP di Bologna</w:t>
      </w:r>
      <w:r w:rsidR="00311494">
        <w:rPr>
          <w:sz w:val="22"/>
          <w:szCs w:val="22"/>
        </w:rPr>
        <w:t>, d</w:t>
      </w:r>
      <w:r w:rsidR="005A3EE0">
        <w:rPr>
          <w:sz w:val="22"/>
          <w:szCs w:val="22"/>
        </w:rPr>
        <w:t xml:space="preserve">ott.ssa </w:t>
      </w:r>
      <w:r w:rsidR="005A3EE0" w:rsidRPr="00372CCB">
        <w:rPr>
          <w:b/>
          <w:bCs/>
          <w:sz w:val="22"/>
          <w:szCs w:val="22"/>
        </w:rPr>
        <w:t>Gabriella Gallo</w:t>
      </w:r>
      <w:r w:rsidR="00311494">
        <w:rPr>
          <w:sz w:val="22"/>
          <w:szCs w:val="22"/>
        </w:rPr>
        <w:t xml:space="preserve">, direttore UO psicologia territoriale, </w:t>
      </w:r>
      <w:r w:rsidR="00EA7F5B">
        <w:rPr>
          <w:sz w:val="22"/>
          <w:szCs w:val="22"/>
        </w:rPr>
        <w:t xml:space="preserve">dott.ssa </w:t>
      </w:r>
      <w:r w:rsidR="00EA7F5B" w:rsidRPr="00372CCB">
        <w:rPr>
          <w:b/>
          <w:bCs/>
          <w:sz w:val="22"/>
          <w:szCs w:val="22"/>
        </w:rPr>
        <w:t>Simona Chiodo</w:t>
      </w:r>
      <w:r w:rsidR="00EA7F5B">
        <w:rPr>
          <w:sz w:val="22"/>
          <w:szCs w:val="22"/>
        </w:rPr>
        <w:t xml:space="preserve">, Neuropsichiatria dell’infanzia e dell’adolescenza e dott.ssa </w:t>
      </w:r>
      <w:r w:rsidR="00EA7F5B" w:rsidRPr="00372CCB">
        <w:rPr>
          <w:b/>
          <w:bCs/>
          <w:sz w:val="22"/>
          <w:szCs w:val="22"/>
        </w:rPr>
        <w:t>Maria Luisa Grech</w:t>
      </w:r>
      <w:r w:rsidR="00EA7F5B">
        <w:rPr>
          <w:sz w:val="22"/>
          <w:szCs w:val="22"/>
        </w:rPr>
        <w:t>, SerDP Ausl Bologna</w:t>
      </w:r>
    </w:p>
    <w:p w14:paraId="6EB2ECDA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before="116"/>
        <w:ind w:right="114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L’organizzazione del Dipartimento di Salute Mentale e Dipendenze nel territorio - I servizi della Psichiatria</w:t>
      </w:r>
    </w:p>
    <w:p w14:paraId="7D7A6C49" w14:textId="77777777" w:rsidR="00E60EEC" w:rsidRPr="005D6F67" w:rsidRDefault="00E60EEC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C992F58" w14:textId="459752A2" w:rsidR="001D588A" w:rsidRPr="005D6F67" w:rsidRDefault="00B370C7" w:rsidP="00F36D6A">
      <w:pPr>
        <w:pStyle w:val="Corpotesto"/>
        <w:spacing w:line="230" w:lineRule="auto"/>
        <w:ind w:left="567" w:right="257" w:hanging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7</w:t>
      </w:r>
      <w:r w:rsidR="0070584D" w:rsidRPr="00266102">
        <w:rPr>
          <w:bCs/>
          <w:sz w:val="22"/>
          <w:szCs w:val="22"/>
        </w:rPr>
        <w:t>°</w:t>
      </w:r>
      <w:r w:rsidR="0070584D" w:rsidRPr="005D6F67">
        <w:rPr>
          <w:b/>
          <w:sz w:val="22"/>
          <w:szCs w:val="22"/>
        </w:rPr>
        <w:t>.</w:t>
      </w:r>
      <w:r w:rsidR="0070584D" w:rsidRPr="005D6F67">
        <w:rPr>
          <w:b/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 xml:space="preserve">Mercoledì 13 Novembre, ore 18-20 </w:t>
      </w:r>
      <w:r w:rsidR="0070584D" w:rsidRPr="005D6F67">
        <w:rPr>
          <w:sz w:val="22"/>
          <w:szCs w:val="22"/>
        </w:rPr>
        <w:t xml:space="preserve">- </w:t>
      </w:r>
      <w:r w:rsidR="0070584D" w:rsidRPr="00EA7F5B">
        <w:rPr>
          <w:sz w:val="22"/>
          <w:szCs w:val="22"/>
        </w:rPr>
        <w:t>relator</w:t>
      </w:r>
      <w:r w:rsidR="005A3EE0" w:rsidRPr="00EA7F5B">
        <w:rPr>
          <w:sz w:val="22"/>
          <w:szCs w:val="22"/>
        </w:rPr>
        <w:t>i</w:t>
      </w:r>
      <w:r w:rsidR="0070584D" w:rsidRPr="00EA7F5B">
        <w:rPr>
          <w:sz w:val="22"/>
          <w:szCs w:val="22"/>
        </w:rPr>
        <w:t xml:space="preserve"> </w:t>
      </w:r>
      <w:r w:rsidR="00D227B3">
        <w:rPr>
          <w:sz w:val="22"/>
          <w:szCs w:val="22"/>
        </w:rPr>
        <w:t>d</w:t>
      </w:r>
      <w:r w:rsidR="0070584D" w:rsidRPr="00EA7F5B">
        <w:rPr>
          <w:sz w:val="22"/>
          <w:szCs w:val="22"/>
        </w:rPr>
        <w:t xml:space="preserve">r.ssa </w:t>
      </w:r>
      <w:r w:rsidR="0070584D" w:rsidRPr="00372CCB">
        <w:rPr>
          <w:b/>
          <w:bCs/>
          <w:sz w:val="22"/>
          <w:szCs w:val="22"/>
        </w:rPr>
        <w:t>Stefania Artioli</w:t>
      </w:r>
      <w:r w:rsidR="0070584D" w:rsidRPr="00EA7F5B">
        <w:rPr>
          <w:sz w:val="22"/>
          <w:szCs w:val="22"/>
        </w:rPr>
        <w:t>,</w:t>
      </w:r>
      <w:r w:rsidR="00BA7554" w:rsidRPr="00EA7F5B">
        <w:rPr>
          <w:sz w:val="22"/>
          <w:szCs w:val="22"/>
        </w:rPr>
        <w:t xml:space="preserve"> Dirigente</w:t>
      </w:r>
      <w:r w:rsidR="0070584D" w:rsidRPr="005D6F67">
        <w:rPr>
          <w:sz w:val="22"/>
          <w:szCs w:val="22"/>
        </w:rPr>
        <w:t xml:space="preserve"> Psicolog</w:t>
      </w:r>
      <w:r w:rsidR="00BA7554">
        <w:rPr>
          <w:sz w:val="22"/>
          <w:szCs w:val="22"/>
        </w:rPr>
        <w:t xml:space="preserve">o Programma esordi psicotici UOC Psicologia territoriale </w:t>
      </w:r>
      <w:r w:rsidR="0070584D" w:rsidRPr="005D6F67">
        <w:rPr>
          <w:sz w:val="22"/>
          <w:szCs w:val="22"/>
        </w:rPr>
        <w:t xml:space="preserve"> </w:t>
      </w:r>
      <w:r w:rsidR="004F5C01" w:rsidRPr="005D6F67">
        <w:rPr>
          <w:sz w:val="22"/>
          <w:szCs w:val="22"/>
        </w:rPr>
        <w:t>Centro Salute Mentale CSM UO</w:t>
      </w:r>
      <w:r w:rsidR="00BA7554">
        <w:rPr>
          <w:sz w:val="22"/>
          <w:szCs w:val="22"/>
        </w:rPr>
        <w:t>S</w:t>
      </w:r>
      <w:r w:rsidR="004F5C01" w:rsidRPr="005D6F67">
        <w:rPr>
          <w:sz w:val="22"/>
          <w:szCs w:val="22"/>
        </w:rPr>
        <w:t xml:space="preserve"> Saragozza AUSL Bologna</w:t>
      </w:r>
      <w:r w:rsidR="005A3EE0">
        <w:rPr>
          <w:b/>
          <w:sz w:val="22"/>
          <w:szCs w:val="22"/>
        </w:rPr>
        <w:t xml:space="preserve"> e </w:t>
      </w:r>
      <w:r w:rsidR="00772974">
        <w:rPr>
          <w:bCs/>
          <w:sz w:val="22"/>
          <w:szCs w:val="22"/>
        </w:rPr>
        <w:t>d</w:t>
      </w:r>
      <w:r w:rsidR="005A3EE0" w:rsidRPr="005A3EE0">
        <w:rPr>
          <w:bCs/>
          <w:sz w:val="22"/>
          <w:szCs w:val="22"/>
        </w:rPr>
        <w:t xml:space="preserve">ott.ssa </w:t>
      </w:r>
      <w:r w:rsidR="00EA7F5B" w:rsidRPr="00372CCB">
        <w:rPr>
          <w:b/>
          <w:sz w:val="22"/>
          <w:szCs w:val="22"/>
        </w:rPr>
        <w:t xml:space="preserve">Sabrina </w:t>
      </w:r>
      <w:r w:rsidR="005A3EE0" w:rsidRPr="00372CCB">
        <w:rPr>
          <w:b/>
          <w:sz w:val="22"/>
          <w:szCs w:val="22"/>
        </w:rPr>
        <w:t>Guareschi</w:t>
      </w:r>
      <w:r w:rsidR="00EA7F5B">
        <w:rPr>
          <w:bCs/>
          <w:sz w:val="22"/>
          <w:szCs w:val="22"/>
        </w:rPr>
        <w:t>, Dirigente Psicologa-Psicoterapeuta – IAS Coordinamento Psicologi Psichiatria Adulti</w:t>
      </w:r>
    </w:p>
    <w:p w14:paraId="7BBA2280" w14:textId="7C44131E" w:rsidR="0070584D" w:rsidRPr="005D6F67" w:rsidRDefault="0070584D" w:rsidP="001D588A">
      <w:pPr>
        <w:pStyle w:val="Paragrafoelenco"/>
        <w:numPr>
          <w:ilvl w:val="0"/>
          <w:numId w:val="18"/>
        </w:numPr>
        <w:spacing w:before="116"/>
        <w:ind w:right="115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Gli orientamenti dell’intervento psicoterapeutico - la corretta gestione della psicoter</w:t>
      </w:r>
      <w:r w:rsidR="004F5707">
        <w:rPr>
          <w:i/>
          <w:sz w:val="22"/>
          <w:szCs w:val="22"/>
        </w:rPr>
        <w:t>a</w:t>
      </w:r>
      <w:r w:rsidRPr="005D6F67">
        <w:rPr>
          <w:i/>
          <w:sz w:val="22"/>
          <w:szCs w:val="22"/>
        </w:rPr>
        <w:t>pi</w:t>
      </w:r>
      <w:r w:rsidR="001D588A" w:rsidRPr="005D6F67">
        <w:rPr>
          <w:i/>
          <w:sz w:val="22"/>
          <w:szCs w:val="22"/>
        </w:rPr>
        <w:t>a</w:t>
      </w:r>
    </w:p>
    <w:p w14:paraId="2ECA790B" w14:textId="77777777" w:rsidR="0070584D" w:rsidRPr="005D6F67" w:rsidRDefault="0070584D" w:rsidP="0070584D">
      <w:pPr>
        <w:spacing w:before="116"/>
        <w:ind w:left="538" w:right="115" w:hanging="428"/>
        <w:jc w:val="both"/>
        <w:rPr>
          <w:i/>
          <w:sz w:val="22"/>
          <w:szCs w:val="22"/>
        </w:rPr>
      </w:pPr>
    </w:p>
    <w:p w14:paraId="28926E3E" w14:textId="40FD0D8A" w:rsidR="001D588A" w:rsidRPr="005D6F67" w:rsidRDefault="00B370C7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0584D" w:rsidRPr="005D6F67">
        <w:rPr>
          <w:sz w:val="22"/>
          <w:szCs w:val="22"/>
        </w:rPr>
        <w:t>°.</w:t>
      </w:r>
      <w:r w:rsidR="0070584D" w:rsidRPr="005D6F67">
        <w:rPr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Mercoledì</w:t>
      </w:r>
      <w:r w:rsidR="0070584D" w:rsidRPr="005D6F67">
        <w:rPr>
          <w:b/>
          <w:spacing w:val="-4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20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Novembre,</w:t>
      </w:r>
      <w:r w:rsidR="0070584D" w:rsidRPr="005D6F67">
        <w:rPr>
          <w:b/>
          <w:spacing w:val="-8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ore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18-20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70732" w:rsidRPr="005D6F67">
        <w:rPr>
          <w:sz w:val="22"/>
          <w:szCs w:val="22"/>
        </w:rPr>
        <w:t>–</w:t>
      </w:r>
      <w:r w:rsidR="0070584D" w:rsidRPr="005D6F67">
        <w:rPr>
          <w:spacing w:val="-8"/>
          <w:sz w:val="22"/>
          <w:szCs w:val="22"/>
        </w:rPr>
        <w:t xml:space="preserve"> </w:t>
      </w:r>
      <w:r w:rsidR="0070584D" w:rsidRPr="005D6F67">
        <w:rPr>
          <w:sz w:val="22"/>
          <w:szCs w:val="22"/>
        </w:rPr>
        <w:t>relatori</w:t>
      </w:r>
      <w:r w:rsidR="00770732" w:rsidRPr="005D6F67">
        <w:rPr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Felicia</w:t>
      </w:r>
      <w:r w:rsidR="0070584D" w:rsidRPr="00372CCB">
        <w:rPr>
          <w:b/>
          <w:bCs/>
          <w:spacing w:val="-8"/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Giagnotti</w:t>
      </w:r>
      <w:r w:rsidR="00311494">
        <w:rPr>
          <w:spacing w:val="-5"/>
          <w:sz w:val="22"/>
          <w:szCs w:val="22"/>
        </w:rPr>
        <w:t xml:space="preserve">, </w:t>
      </w:r>
      <w:r w:rsidR="0070584D" w:rsidRPr="00372CCB">
        <w:rPr>
          <w:b/>
          <w:bCs/>
          <w:sz w:val="22"/>
          <w:szCs w:val="22"/>
        </w:rPr>
        <w:t>Ughetta</w:t>
      </w:r>
      <w:r w:rsidR="0070584D" w:rsidRPr="00372CCB">
        <w:rPr>
          <w:b/>
          <w:bCs/>
          <w:spacing w:val="-6"/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Radice</w:t>
      </w:r>
      <w:r w:rsidR="00372CCB">
        <w:rPr>
          <w:b/>
          <w:bCs/>
          <w:sz w:val="22"/>
          <w:szCs w:val="22"/>
        </w:rPr>
        <w:t xml:space="preserve"> Fossati</w:t>
      </w:r>
      <w:r w:rsidR="001D7CFC">
        <w:rPr>
          <w:sz w:val="22"/>
          <w:szCs w:val="22"/>
        </w:rPr>
        <w:t xml:space="preserve"> </w:t>
      </w:r>
      <w:r w:rsidR="00311494">
        <w:rPr>
          <w:sz w:val="22"/>
          <w:szCs w:val="22"/>
        </w:rPr>
        <w:t xml:space="preserve">e </w:t>
      </w:r>
      <w:r w:rsidR="001D7CFC" w:rsidRPr="00372CCB">
        <w:rPr>
          <w:b/>
          <w:bCs/>
          <w:sz w:val="22"/>
          <w:szCs w:val="22"/>
        </w:rPr>
        <w:t>Mario</w:t>
      </w:r>
      <w:r w:rsidR="00311494" w:rsidRPr="00372CCB">
        <w:rPr>
          <w:b/>
          <w:bCs/>
          <w:sz w:val="22"/>
          <w:szCs w:val="22"/>
        </w:rPr>
        <w:t xml:space="preserve"> Piccirilli</w:t>
      </w:r>
      <w:r w:rsidR="00311494">
        <w:rPr>
          <w:sz w:val="22"/>
          <w:szCs w:val="22"/>
        </w:rPr>
        <w:t>, direttore di Club Itaca Bologna</w:t>
      </w:r>
    </w:p>
    <w:p w14:paraId="149C12CC" w14:textId="77777777" w:rsidR="0070584D" w:rsidRPr="005D6F67" w:rsidRDefault="0070584D" w:rsidP="001D588A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Lezione</w:t>
      </w:r>
      <w:r w:rsidRPr="005D6F67">
        <w:rPr>
          <w:i/>
          <w:spacing w:val="-6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conclusiva,</w:t>
      </w:r>
      <w:r w:rsidRPr="005D6F67">
        <w:rPr>
          <w:i/>
          <w:spacing w:val="-5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preparazione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al secondo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colloquio individuale di orientamento; riflessioni su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motivazione, aspettative, appartenenza all’Associazione; la struttura organizzativa dell’Associazione</w:t>
      </w:r>
    </w:p>
    <w:p w14:paraId="3E7721F0" w14:textId="77777777" w:rsidR="004F5C01" w:rsidRPr="005D6F67" w:rsidRDefault="004F5C01" w:rsidP="004F5C01">
      <w:pPr>
        <w:pStyle w:val="Corpotesto"/>
        <w:spacing w:line="230" w:lineRule="auto"/>
        <w:ind w:right="257"/>
        <w:jc w:val="both"/>
        <w:rPr>
          <w:i/>
          <w:sz w:val="22"/>
          <w:szCs w:val="22"/>
        </w:rPr>
      </w:pPr>
    </w:p>
    <w:p w14:paraId="7B5DC2EF" w14:textId="77777777" w:rsidR="004F5C01" w:rsidRPr="00D3328F" w:rsidRDefault="004F5C01" w:rsidP="004F5C01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70C475B" w14:textId="77777777" w:rsidR="00D3328F" w:rsidRDefault="00D3328F" w:rsidP="00D3328F">
      <w:pPr>
        <w:pStyle w:val="Default"/>
        <w:ind w:left="142"/>
        <w:jc w:val="center"/>
        <w:rPr>
          <w:rFonts w:ascii="Times New Roman" w:hAnsi="Times New Roman" w:cs="Times New Roman"/>
          <w:color w:val="auto"/>
          <w:kern w:val="3"/>
          <w:sz w:val="22"/>
          <w:szCs w:val="22"/>
        </w:rPr>
      </w:pP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>L’incontro è aperto a tutti i soci Itaca</w:t>
      </w:r>
      <w:r>
        <w:rPr>
          <w:rFonts w:ascii="Times New Roman" w:hAnsi="Times New Roman" w:cs="Times New Roman"/>
          <w:color w:val="auto"/>
          <w:kern w:val="3"/>
          <w:sz w:val="22"/>
          <w:szCs w:val="22"/>
        </w:rPr>
        <w:t>,</w:t>
      </w: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 xml:space="preserve"> ai referenti del Consiglio Direttivo e dei settori Settori operativi </w:t>
      </w:r>
    </w:p>
    <w:p w14:paraId="0D1A43B4" w14:textId="77777777" w:rsidR="00D3328F" w:rsidRPr="00D3328F" w:rsidRDefault="00D3328F" w:rsidP="00D3328F">
      <w:pPr>
        <w:pStyle w:val="Default"/>
        <w:ind w:left="142"/>
        <w:jc w:val="center"/>
        <w:rPr>
          <w:rFonts w:ascii="Times New Roman" w:hAnsi="Times New Roman" w:cs="Times New Roman"/>
          <w:color w:val="auto"/>
          <w:kern w:val="3"/>
          <w:sz w:val="22"/>
          <w:szCs w:val="22"/>
        </w:rPr>
      </w:pP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>di Itaca Bologna.</w:t>
      </w:r>
    </w:p>
    <w:p w14:paraId="43A41B78" w14:textId="77777777" w:rsidR="004F5C01" w:rsidRPr="00D3328F" w:rsidRDefault="004F5C01" w:rsidP="00D3328F">
      <w:pPr>
        <w:pStyle w:val="Corpotesto"/>
        <w:spacing w:line="230" w:lineRule="auto"/>
        <w:ind w:left="142" w:right="257"/>
        <w:jc w:val="center"/>
        <w:rPr>
          <w:sz w:val="22"/>
          <w:szCs w:val="22"/>
        </w:rPr>
      </w:pPr>
    </w:p>
    <w:p w14:paraId="09BEA496" w14:textId="77777777" w:rsidR="0070584D" w:rsidRPr="005D6F67" w:rsidRDefault="0070584D" w:rsidP="00D3328F">
      <w:pPr>
        <w:pStyle w:val="Corpotesto"/>
        <w:spacing w:before="230"/>
        <w:ind w:left="142" w:right="54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Per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partecipare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al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è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necessario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sostenere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un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colloquio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individuale,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con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il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coordinatore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della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Sede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locale. Il Corso è a numero chiuso, con frequenza obbligatoria e sarà rilasciato un attestato di frequenza.</w:t>
      </w:r>
    </w:p>
    <w:p w14:paraId="71BCC7BC" w14:textId="77777777" w:rsidR="0070584D" w:rsidRPr="005D6F67" w:rsidRDefault="0070584D" w:rsidP="00D3328F">
      <w:pPr>
        <w:pStyle w:val="Corpotesto"/>
        <w:spacing w:line="251" w:lineRule="exact"/>
        <w:ind w:left="142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Tutti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i</w:t>
      </w:r>
      <w:r w:rsidRPr="005D6F67">
        <w:rPr>
          <w:spacing w:val="-7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forniscono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materiale</w:t>
      </w:r>
      <w:r w:rsidRPr="005D6F67">
        <w:rPr>
          <w:spacing w:val="-6"/>
          <w:sz w:val="22"/>
          <w:szCs w:val="22"/>
        </w:rPr>
        <w:t xml:space="preserve"> </w:t>
      </w:r>
      <w:r w:rsidRPr="005D6F67">
        <w:rPr>
          <w:sz w:val="22"/>
          <w:szCs w:val="22"/>
        </w:rPr>
        <w:t>informativo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per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pacing w:val="-2"/>
          <w:sz w:val="22"/>
          <w:szCs w:val="22"/>
        </w:rPr>
        <w:t>volontari.</w:t>
      </w:r>
    </w:p>
    <w:p w14:paraId="72476ECE" w14:textId="77777777" w:rsidR="00D62849" w:rsidRPr="005D6F67" w:rsidRDefault="0070584D" w:rsidP="00D3328F">
      <w:pPr>
        <w:pStyle w:val="Corpotesto"/>
        <w:spacing w:before="1"/>
        <w:ind w:left="142" w:right="1177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Dopo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questo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Base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chi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confermerà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l’impegno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nell’attività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di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volontari</w:t>
      </w:r>
      <w:r w:rsidR="00E60EEC" w:rsidRPr="005D6F67">
        <w:rPr>
          <w:sz w:val="22"/>
          <w:szCs w:val="22"/>
        </w:rPr>
        <w:t>a</w:t>
      </w:r>
      <w:r w:rsidRPr="005D6F67">
        <w:rPr>
          <w:sz w:val="22"/>
          <w:szCs w:val="22"/>
        </w:rPr>
        <w:t>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seguirà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specifici. Per tutte</w:t>
      </w:r>
      <w:r w:rsidR="00480CA5" w:rsidRPr="005D6F67">
        <w:rPr>
          <w:sz w:val="22"/>
          <w:szCs w:val="22"/>
        </w:rPr>
        <w:t xml:space="preserve"> </w:t>
      </w:r>
      <w:r w:rsidRPr="005D6F67">
        <w:rPr>
          <w:sz w:val="22"/>
          <w:szCs w:val="22"/>
        </w:rPr>
        <w:t>le comunicazioni riguardo al Corso di</w:t>
      </w:r>
      <w:r w:rsidR="005D6F67">
        <w:rPr>
          <w:sz w:val="22"/>
          <w:szCs w:val="22"/>
        </w:rPr>
        <w:t xml:space="preserve"> </w:t>
      </w:r>
      <w:r w:rsidRPr="005D6F67">
        <w:rPr>
          <w:sz w:val="22"/>
          <w:szCs w:val="22"/>
        </w:rPr>
        <w:t>Formazione</w:t>
      </w:r>
      <w:r w:rsidRPr="005D6F67">
        <w:rPr>
          <w:sz w:val="22"/>
          <w:szCs w:val="22"/>
          <w:highlight w:val="yellow"/>
        </w:rPr>
        <w:t>:</w:t>
      </w:r>
      <w:r w:rsidR="001D588A" w:rsidRPr="005D6F67">
        <w:rPr>
          <w:sz w:val="22"/>
          <w:szCs w:val="22"/>
          <w:highlight w:val="yellow"/>
        </w:rPr>
        <w:t>.............................................................</w:t>
      </w:r>
    </w:p>
    <w:sectPr w:rsidR="00D62849" w:rsidRPr="005D6F67" w:rsidSect="00583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1E58" w14:textId="77777777" w:rsidR="00E0267D" w:rsidRDefault="00E0267D">
      <w:r>
        <w:separator/>
      </w:r>
    </w:p>
  </w:endnote>
  <w:endnote w:type="continuationSeparator" w:id="0">
    <w:p w14:paraId="723751C2" w14:textId="77777777" w:rsidR="00E0267D" w:rsidRDefault="00E0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3BF4" w14:textId="77777777" w:rsidR="001D588A" w:rsidRDefault="001D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77D1" w14:textId="77777777" w:rsidR="00335444" w:rsidRDefault="009922D3" w:rsidP="00440084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PROGETTO ITACA BOLOGNA – ODV</w:t>
    </w:r>
    <w:r w:rsidR="00335444">
      <w:rPr>
        <w:rFonts w:cs="Arial"/>
        <w:b/>
        <w:color w:val="365F91"/>
      </w:rPr>
      <w:t xml:space="preserve"> ETS</w:t>
    </w:r>
  </w:p>
  <w:p w14:paraId="6E6F4186" w14:textId="77777777" w:rsidR="008564B8" w:rsidRDefault="009922D3" w:rsidP="00440084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Sede</w:t>
    </w:r>
    <w:r w:rsidR="0031738F">
      <w:rPr>
        <w:rFonts w:cs="Arial"/>
        <w:b/>
        <w:color w:val="365F91"/>
      </w:rPr>
      <w:t xml:space="preserve"> Legale</w:t>
    </w:r>
    <w:r>
      <w:rPr>
        <w:rFonts w:cs="Arial"/>
        <w:b/>
        <w:color w:val="365F91"/>
      </w:rPr>
      <w:t>: Via Galliera 8- 40124 Bologna – cell.</w:t>
    </w:r>
    <w:r w:rsidR="00335444">
      <w:rPr>
        <w:rFonts w:cs="Arial"/>
        <w:b/>
        <w:color w:val="365F91"/>
      </w:rPr>
      <w:t xml:space="preserve"> </w:t>
    </w:r>
    <w:r>
      <w:rPr>
        <w:rFonts w:cs="Arial"/>
        <w:b/>
        <w:color w:val="365F91"/>
      </w:rPr>
      <w:t>389</w:t>
    </w:r>
    <w:r w:rsidR="00335444">
      <w:rPr>
        <w:rFonts w:cs="Arial"/>
        <w:b/>
        <w:color w:val="365F91"/>
      </w:rPr>
      <w:t>.</w:t>
    </w:r>
    <w:r>
      <w:rPr>
        <w:rFonts w:cs="Arial"/>
        <w:b/>
        <w:color w:val="365F91"/>
      </w:rPr>
      <w:t>2320515</w:t>
    </w:r>
  </w:p>
  <w:p w14:paraId="3D319F27" w14:textId="77777777" w:rsidR="008564B8" w:rsidRDefault="009922D3" w:rsidP="00440084">
    <w:pPr>
      <w:pStyle w:val="Pidipagina"/>
      <w:jc w:val="center"/>
      <w:rPr>
        <w:rFonts w:cs="Arial"/>
        <w:b/>
        <w:bCs/>
        <w:color w:val="365F91"/>
      </w:rPr>
    </w:pPr>
    <w:r>
      <w:rPr>
        <w:rFonts w:cs="Arial"/>
        <w:b/>
        <w:bCs/>
        <w:color w:val="365F91"/>
      </w:rPr>
      <w:t xml:space="preserve">Sede Operativa: Via </w:t>
    </w:r>
    <w:r w:rsidR="00335444">
      <w:rPr>
        <w:rFonts w:cs="Arial"/>
        <w:b/>
        <w:bCs/>
        <w:color w:val="365F91"/>
      </w:rPr>
      <w:t xml:space="preserve">Nazario Sauro, 30 </w:t>
    </w:r>
    <w:r>
      <w:rPr>
        <w:rFonts w:cs="Arial"/>
        <w:b/>
        <w:bCs/>
        <w:color w:val="365F91"/>
      </w:rPr>
      <w:t>- 4012</w:t>
    </w:r>
    <w:r w:rsidR="00335444">
      <w:rPr>
        <w:rFonts w:cs="Arial"/>
        <w:b/>
        <w:bCs/>
        <w:color w:val="365F91"/>
      </w:rPr>
      <w:t>1</w:t>
    </w:r>
    <w:r>
      <w:rPr>
        <w:rFonts w:cs="Arial"/>
        <w:b/>
        <w:bCs/>
        <w:color w:val="365F91"/>
      </w:rPr>
      <w:t xml:space="preserve"> Bologna -</w:t>
    </w:r>
  </w:p>
  <w:p w14:paraId="33B35D2E" w14:textId="77777777" w:rsidR="008564B8" w:rsidRDefault="009922D3" w:rsidP="00440084">
    <w:pPr>
      <w:pStyle w:val="Pidipagina"/>
      <w:jc w:val="center"/>
      <w:rPr>
        <w:rFonts w:cs="Arial"/>
        <w:b/>
        <w:bCs/>
        <w:color w:val="365F91"/>
        <w:lang w:val="en-US"/>
      </w:rPr>
    </w:pPr>
    <w:r>
      <w:rPr>
        <w:rFonts w:cs="Arial"/>
        <w:b/>
        <w:bCs/>
        <w:color w:val="365F91"/>
        <w:lang w:val="en-US"/>
      </w:rPr>
      <w:t>C.F. 91422070374 - IBAN IT29H0200802505000105792016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32FF" w14:textId="77777777" w:rsidR="001D588A" w:rsidRDefault="001D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C13E" w14:textId="77777777" w:rsidR="00E0267D" w:rsidRDefault="00E0267D">
      <w:r>
        <w:rPr>
          <w:color w:val="000000"/>
        </w:rPr>
        <w:separator/>
      </w:r>
    </w:p>
  </w:footnote>
  <w:footnote w:type="continuationSeparator" w:id="0">
    <w:p w14:paraId="68825321" w14:textId="77777777" w:rsidR="00E0267D" w:rsidRDefault="00E0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2BE5" w14:textId="77777777" w:rsidR="001D588A" w:rsidRDefault="001D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5744" w14:textId="77777777" w:rsidR="008564B8" w:rsidRDefault="009922D3">
    <w:pPr>
      <w:pStyle w:val="Intestazione"/>
      <w:jc w:val="center"/>
    </w:pPr>
    <w:r>
      <w:rPr>
        <w:noProof/>
      </w:rPr>
      <w:drawing>
        <wp:inline distT="0" distB="0" distL="0" distR="0" wp14:anchorId="02CFC547" wp14:editId="77CFDD40">
          <wp:extent cx="1542958" cy="1238399"/>
          <wp:effectExtent l="0" t="0" r="92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958" cy="1238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5C37" w14:textId="77777777" w:rsidR="001D588A" w:rsidRDefault="001D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65D"/>
    <w:multiLevelType w:val="hybridMultilevel"/>
    <w:tmpl w:val="490CE7C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9E4755"/>
    <w:multiLevelType w:val="hybridMultilevel"/>
    <w:tmpl w:val="3AD2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9AF"/>
    <w:multiLevelType w:val="multilevel"/>
    <w:tmpl w:val="0BF2873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06651A"/>
    <w:multiLevelType w:val="multilevel"/>
    <w:tmpl w:val="E2767A4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39FE"/>
    <w:multiLevelType w:val="multilevel"/>
    <w:tmpl w:val="E84C30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43090"/>
    <w:multiLevelType w:val="multilevel"/>
    <w:tmpl w:val="A5AE8EA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A2461ED"/>
    <w:multiLevelType w:val="multilevel"/>
    <w:tmpl w:val="3D58D392"/>
    <w:styleLink w:val="WWNum14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2CAA35D4"/>
    <w:multiLevelType w:val="multilevel"/>
    <w:tmpl w:val="A1862E24"/>
    <w:styleLink w:val="WWNum8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401239E1"/>
    <w:multiLevelType w:val="hybridMultilevel"/>
    <w:tmpl w:val="F7F04E0E"/>
    <w:lvl w:ilvl="0" w:tplc="97088C9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D26C3B"/>
    <w:multiLevelType w:val="multilevel"/>
    <w:tmpl w:val="A91E6EF8"/>
    <w:styleLink w:val="WWNum9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0" w15:restartNumberingAfterBreak="0">
    <w:nsid w:val="4AEE6026"/>
    <w:multiLevelType w:val="multilevel"/>
    <w:tmpl w:val="C36458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497CC0"/>
    <w:multiLevelType w:val="multilevel"/>
    <w:tmpl w:val="438814A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8494128"/>
    <w:multiLevelType w:val="multilevel"/>
    <w:tmpl w:val="C64246B6"/>
    <w:styleLink w:val="WWNum6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5AE311A6"/>
    <w:multiLevelType w:val="multilevel"/>
    <w:tmpl w:val="9420FBD2"/>
    <w:styleLink w:val="WWNum5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4" w15:restartNumberingAfterBreak="0">
    <w:nsid w:val="5EE65B3E"/>
    <w:multiLevelType w:val="multilevel"/>
    <w:tmpl w:val="2A985B5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62BA3C59"/>
    <w:multiLevelType w:val="multilevel"/>
    <w:tmpl w:val="E4540964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16" w15:restartNumberingAfterBreak="0">
    <w:nsid w:val="6EDC3F32"/>
    <w:multiLevelType w:val="multilevel"/>
    <w:tmpl w:val="4348750C"/>
    <w:styleLink w:val="WW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7" w15:restartNumberingAfterBreak="0">
    <w:nsid w:val="724109D4"/>
    <w:multiLevelType w:val="multilevel"/>
    <w:tmpl w:val="505C4C28"/>
    <w:styleLink w:val="WWNum10"/>
    <w:lvl w:ilvl="0">
      <w:numFmt w:val="bullet"/>
      <w:lvlText w:val=""/>
      <w:lvlJc w:val="left"/>
      <w:pPr>
        <w:ind w:left="125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17" w:hanging="360"/>
      </w:pPr>
      <w:rPr>
        <w:rFonts w:ascii="Wingdings" w:hAnsi="Wingdings"/>
      </w:rPr>
    </w:lvl>
  </w:abstractNum>
  <w:abstractNum w:abstractNumId="18" w15:restartNumberingAfterBreak="0">
    <w:nsid w:val="75FB6835"/>
    <w:multiLevelType w:val="multilevel"/>
    <w:tmpl w:val="0590E2A2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082875366">
    <w:abstractNumId w:val="2"/>
  </w:num>
  <w:num w:numId="2" w16cid:durableId="580143446">
    <w:abstractNumId w:val="11"/>
  </w:num>
  <w:num w:numId="3" w16cid:durableId="833957880">
    <w:abstractNumId w:val="3"/>
  </w:num>
  <w:num w:numId="4" w16cid:durableId="1531724305">
    <w:abstractNumId w:val="15"/>
  </w:num>
  <w:num w:numId="5" w16cid:durableId="1155952427">
    <w:abstractNumId w:val="13"/>
  </w:num>
  <w:num w:numId="6" w16cid:durableId="1704863402">
    <w:abstractNumId w:val="12"/>
  </w:num>
  <w:num w:numId="7" w16cid:durableId="2061400263">
    <w:abstractNumId w:val="18"/>
  </w:num>
  <w:num w:numId="8" w16cid:durableId="1727413544">
    <w:abstractNumId w:val="7"/>
  </w:num>
  <w:num w:numId="9" w16cid:durableId="1005669016">
    <w:abstractNumId w:val="9"/>
  </w:num>
  <w:num w:numId="10" w16cid:durableId="932081951">
    <w:abstractNumId w:val="17"/>
  </w:num>
  <w:num w:numId="11" w16cid:durableId="1847818421">
    <w:abstractNumId w:val="5"/>
  </w:num>
  <w:num w:numId="12" w16cid:durableId="1532449847">
    <w:abstractNumId w:val="16"/>
  </w:num>
  <w:num w:numId="13" w16cid:durableId="755396326">
    <w:abstractNumId w:val="14"/>
  </w:num>
  <w:num w:numId="14" w16cid:durableId="189414448">
    <w:abstractNumId w:val="6"/>
  </w:num>
  <w:num w:numId="15" w16cid:durableId="1012295666">
    <w:abstractNumId w:val="4"/>
  </w:num>
  <w:num w:numId="16" w16cid:durableId="598947834">
    <w:abstractNumId w:val="10"/>
  </w:num>
  <w:num w:numId="17" w16cid:durableId="1586063720">
    <w:abstractNumId w:val="8"/>
  </w:num>
  <w:num w:numId="18" w16cid:durableId="157698654">
    <w:abstractNumId w:val="1"/>
  </w:num>
  <w:num w:numId="19" w16cid:durableId="10144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CA"/>
    <w:rsid w:val="0004473D"/>
    <w:rsid w:val="001A23BA"/>
    <w:rsid w:val="001C4467"/>
    <w:rsid w:val="001D4022"/>
    <w:rsid w:val="001D588A"/>
    <w:rsid w:val="001D7CFC"/>
    <w:rsid w:val="001E210C"/>
    <w:rsid w:val="00260776"/>
    <w:rsid w:val="00266102"/>
    <w:rsid w:val="00273BF1"/>
    <w:rsid w:val="002856B2"/>
    <w:rsid w:val="002958F9"/>
    <w:rsid w:val="002E070E"/>
    <w:rsid w:val="002E4FA3"/>
    <w:rsid w:val="00305DAF"/>
    <w:rsid w:val="00311494"/>
    <w:rsid w:val="00315C56"/>
    <w:rsid w:val="0031738F"/>
    <w:rsid w:val="00335444"/>
    <w:rsid w:val="00350ECA"/>
    <w:rsid w:val="00357213"/>
    <w:rsid w:val="00372CCB"/>
    <w:rsid w:val="0037302E"/>
    <w:rsid w:val="003A589E"/>
    <w:rsid w:val="003B4EC9"/>
    <w:rsid w:val="003F3311"/>
    <w:rsid w:val="00440084"/>
    <w:rsid w:val="00442B7D"/>
    <w:rsid w:val="00461673"/>
    <w:rsid w:val="00475F31"/>
    <w:rsid w:val="00480CA5"/>
    <w:rsid w:val="004E59EB"/>
    <w:rsid w:val="004F3442"/>
    <w:rsid w:val="004F5707"/>
    <w:rsid w:val="004F5C01"/>
    <w:rsid w:val="00543FB4"/>
    <w:rsid w:val="005722D9"/>
    <w:rsid w:val="005779DE"/>
    <w:rsid w:val="00583A09"/>
    <w:rsid w:val="00584682"/>
    <w:rsid w:val="005A3EE0"/>
    <w:rsid w:val="005A5088"/>
    <w:rsid w:val="005D6F67"/>
    <w:rsid w:val="005E0C5B"/>
    <w:rsid w:val="005E5F72"/>
    <w:rsid w:val="0064617F"/>
    <w:rsid w:val="006728AB"/>
    <w:rsid w:val="0067444B"/>
    <w:rsid w:val="00691BB4"/>
    <w:rsid w:val="0070584D"/>
    <w:rsid w:val="00770732"/>
    <w:rsid w:val="00772974"/>
    <w:rsid w:val="00784F6E"/>
    <w:rsid w:val="007C289A"/>
    <w:rsid w:val="007D4698"/>
    <w:rsid w:val="00820BB4"/>
    <w:rsid w:val="00843DE1"/>
    <w:rsid w:val="008564B8"/>
    <w:rsid w:val="00880B2B"/>
    <w:rsid w:val="008839EB"/>
    <w:rsid w:val="008B6EF6"/>
    <w:rsid w:val="008D1E1E"/>
    <w:rsid w:val="008E1682"/>
    <w:rsid w:val="009017B9"/>
    <w:rsid w:val="009827C4"/>
    <w:rsid w:val="00986E77"/>
    <w:rsid w:val="009922D3"/>
    <w:rsid w:val="00992A84"/>
    <w:rsid w:val="009B3125"/>
    <w:rsid w:val="009D1F77"/>
    <w:rsid w:val="009E63CF"/>
    <w:rsid w:val="009F3BF9"/>
    <w:rsid w:val="00A20156"/>
    <w:rsid w:val="00A27195"/>
    <w:rsid w:val="00A469DA"/>
    <w:rsid w:val="00A65298"/>
    <w:rsid w:val="00AE5F50"/>
    <w:rsid w:val="00B31F9B"/>
    <w:rsid w:val="00B370C7"/>
    <w:rsid w:val="00B51921"/>
    <w:rsid w:val="00B847B0"/>
    <w:rsid w:val="00B85697"/>
    <w:rsid w:val="00BA13C6"/>
    <w:rsid w:val="00BA7554"/>
    <w:rsid w:val="00BB6AED"/>
    <w:rsid w:val="00BF50E7"/>
    <w:rsid w:val="00C712C8"/>
    <w:rsid w:val="00C8032A"/>
    <w:rsid w:val="00CA2B37"/>
    <w:rsid w:val="00CF29DD"/>
    <w:rsid w:val="00D227B3"/>
    <w:rsid w:val="00D3328F"/>
    <w:rsid w:val="00D62849"/>
    <w:rsid w:val="00D64435"/>
    <w:rsid w:val="00D75CE8"/>
    <w:rsid w:val="00D94361"/>
    <w:rsid w:val="00DA0E53"/>
    <w:rsid w:val="00DA5671"/>
    <w:rsid w:val="00DC7386"/>
    <w:rsid w:val="00DF2CC8"/>
    <w:rsid w:val="00DF3BEF"/>
    <w:rsid w:val="00E0267D"/>
    <w:rsid w:val="00E12871"/>
    <w:rsid w:val="00E20D80"/>
    <w:rsid w:val="00E42858"/>
    <w:rsid w:val="00E52754"/>
    <w:rsid w:val="00E60EEC"/>
    <w:rsid w:val="00E718DD"/>
    <w:rsid w:val="00E74C21"/>
    <w:rsid w:val="00E80963"/>
    <w:rsid w:val="00EA07F3"/>
    <w:rsid w:val="00EA7F5B"/>
    <w:rsid w:val="00ED2A16"/>
    <w:rsid w:val="00EF50C6"/>
    <w:rsid w:val="00EF53EC"/>
    <w:rsid w:val="00F36D6A"/>
    <w:rsid w:val="00F82A1C"/>
    <w:rsid w:val="00FB6098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2520"/>
  <w15:docId w15:val="{630D047B-49D0-4585-8CC5-65CA596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0C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F50C6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F50C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50C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EF50C6"/>
    <w:pPr>
      <w:spacing w:after="120"/>
    </w:pPr>
  </w:style>
  <w:style w:type="paragraph" w:styleId="Elenco">
    <w:name w:val="List"/>
    <w:basedOn w:val="Textbody"/>
    <w:rsid w:val="00EF50C6"/>
  </w:style>
  <w:style w:type="paragraph" w:styleId="Didascalia">
    <w:name w:val="caption"/>
    <w:basedOn w:val="Standard"/>
    <w:rsid w:val="00EF50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EF50C6"/>
    <w:pPr>
      <w:suppressLineNumbers/>
    </w:pPr>
  </w:style>
  <w:style w:type="paragraph" w:styleId="Intestazione">
    <w:name w:val="head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F50C6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EF50C6"/>
    <w:pPr>
      <w:spacing w:line="360" w:lineRule="auto"/>
      <w:ind w:left="283" w:firstLine="709"/>
    </w:pPr>
    <w:rPr>
      <w:sz w:val="24"/>
    </w:rPr>
  </w:style>
  <w:style w:type="paragraph" w:styleId="Corpodeltesto2">
    <w:name w:val="Body Text 2"/>
    <w:basedOn w:val="Standard"/>
    <w:rsid w:val="00EF50C6"/>
    <w:pPr>
      <w:jc w:val="center"/>
    </w:pPr>
    <w:rPr>
      <w:b/>
      <w:bCs/>
      <w:sz w:val="24"/>
      <w:szCs w:val="24"/>
    </w:rPr>
  </w:style>
  <w:style w:type="paragraph" w:styleId="Rientrocorpodeltesto2">
    <w:name w:val="Body Text Indent 2"/>
    <w:basedOn w:val="Standard"/>
    <w:rsid w:val="00EF50C6"/>
    <w:pPr>
      <w:spacing w:line="360" w:lineRule="auto"/>
      <w:ind w:firstLine="708"/>
    </w:pPr>
    <w:rPr>
      <w:sz w:val="24"/>
      <w:szCs w:val="24"/>
    </w:rPr>
  </w:style>
  <w:style w:type="paragraph" w:styleId="Paragrafoelenco">
    <w:name w:val="List Paragraph"/>
    <w:basedOn w:val="Standard"/>
    <w:rsid w:val="00EF50C6"/>
    <w:pPr>
      <w:ind w:left="720"/>
    </w:pPr>
  </w:style>
  <w:style w:type="paragraph" w:styleId="NormaleWeb">
    <w:name w:val="Normal (Web)"/>
    <w:basedOn w:val="Standard"/>
    <w:rsid w:val="00EF50C6"/>
    <w:pPr>
      <w:spacing w:before="100" w:after="100"/>
    </w:pPr>
    <w:rPr>
      <w:rFonts w:cs="Calibri"/>
      <w:sz w:val="24"/>
      <w:szCs w:val="24"/>
    </w:rPr>
  </w:style>
  <w:style w:type="paragraph" w:styleId="Testonotaapidipagina">
    <w:name w:val="footnote text"/>
    <w:basedOn w:val="Standard"/>
    <w:rsid w:val="00EF50C6"/>
  </w:style>
  <w:style w:type="character" w:customStyle="1" w:styleId="IntestazioneCarattere">
    <w:name w:val="Intestazione Carattere"/>
    <w:basedOn w:val="Carpredefinitoparagrafo"/>
    <w:rsid w:val="00EF50C6"/>
  </w:style>
  <w:style w:type="character" w:customStyle="1" w:styleId="PidipaginaCarattere">
    <w:name w:val="Piè di pagina Carattere"/>
    <w:basedOn w:val="Carpredefinitoparagrafo"/>
    <w:rsid w:val="00EF50C6"/>
  </w:style>
  <w:style w:type="character" w:customStyle="1" w:styleId="TestofumettoCarattere">
    <w:name w:val="Testo fumetto Carattere"/>
    <w:basedOn w:val="Carpredefinitoparagrafo"/>
    <w:rsid w:val="00EF50C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EF50C6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EF50C6"/>
    <w:rPr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rsid w:val="00EF50C6"/>
    <w:rPr>
      <w:sz w:val="24"/>
    </w:rPr>
  </w:style>
  <w:style w:type="character" w:customStyle="1" w:styleId="Corpodeltesto2Carattere">
    <w:name w:val="Corpo del testo 2 Carattere"/>
    <w:basedOn w:val="Carpredefinitoparagrafo"/>
    <w:rsid w:val="00EF50C6"/>
    <w:rPr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rsid w:val="00EF50C6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EF50C6"/>
  </w:style>
  <w:style w:type="character" w:customStyle="1" w:styleId="StrongEmphasis">
    <w:name w:val="Strong Emphasis"/>
    <w:basedOn w:val="Carpredefinitoparagrafo"/>
    <w:rsid w:val="00EF50C6"/>
    <w:rPr>
      <w:b/>
      <w:bCs/>
    </w:rPr>
  </w:style>
  <w:style w:type="character" w:customStyle="1" w:styleId="TestonotaapidipaginaCarattere">
    <w:name w:val="Testo nota a piè di pagina Carattere"/>
    <w:basedOn w:val="Carpredefinitoparagrafo"/>
    <w:rsid w:val="00EF50C6"/>
  </w:style>
  <w:style w:type="character" w:styleId="Rimandonotaapidipagina">
    <w:name w:val="footnote reference"/>
    <w:basedOn w:val="Carpredefinitoparagrafo"/>
    <w:rsid w:val="00EF50C6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EF50C6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rsid w:val="00EF50C6"/>
    <w:rPr>
      <w:color w:val="605E5C"/>
    </w:rPr>
  </w:style>
  <w:style w:type="character" w:customStyle="1" w:styleId="ListLabel1">
    <w:name w:val="ListLabel 1"/>
    <w:rsid w:val="00EF50C6"/>
    <w:rPr>
      <w:rFonts w:eastAsia="Times New Roman" w:cs="Arial"/>
    </w:rPr>
  </w:style>
  <w:style w:type="character" w:customStyle="1" w:styleId="ListLabel2">
    <w:name w:val="ListLabel 2"/>
    <w:rsid w:val="00EF50C6"/>
    <w:rPr>
      <w:rFonts w:cs="Courier New"/>
    </w:rPr>
  </w:style>
  <w:style w:type="character" w:customStyle="1" w:styleId="ListLabel3">
    <w:name w:val="ListLabel 3"/>
    <w:rsid w:val="00EF50C6"/>
    <w:rPr>
      <w:rFonts w:eastAsia="Times New Roman" w:cs="Times New Roman"/>
    </w:rPr>
  </w:style>
  <w:style w:type="character" w:customStyle="1" w:styleId="ListLabel4">
    <w:name w:val="ListLabel 4"/>
    <w:rsid w:val="00EF50C6"/>
    <w:rPr>
      <w:rFonts w:cs="Times New Roman"/>
    </w:rPr>
  </w:style>
  <w:style w:type="character" w:customStyle="1" w:styleId="ListLabel5">
    <w:name w:val="ListLabel 5"/>
    <w:rsid w:val="00EF50C6"/>
    <w:rPr>
      <w:b/>
    </w:rPr>
  </w:style>
  <w:style w:type="character" w:customStyle="1" w:styleId="BulletSymbols">
    <w:name w:val="Bullet Symbols"/>
    <w:rsid w:val="00EF50C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F50C6"/>
  </w:style>
  <w:style w:type="character" w:styleId="Enfasicorsivo">
    <w:name w:val="Emphasis"/>
    <w:rsid w:val="00EF50C6"/>
    <w:rPr>
      <w:i/>
      <w:iCs/>
    </w:rPr>
  </w:style>
  <w:style w:type="character" w:styleId="Collegamentoipertestuale">
    <w:name w:val="Hyperlink"/>
    <w:basedOn w:val="Carpredefinitoparagrafo"/>
    <w:rsid w:val="00EF50C6"/>
    <w:rPr>
      <w:color w:val="0563C1"/>
      <w:u w:val="single"/>
    </w:rPr>
  </w:style>
  <w:style w:type="numbering" w:customStyle="1" w:styleId="WWNum1">
    <w:name w:val="WWNum1"/>
    <w:basedOn w:val="Nessunelenco"/>
    <w:rsid w:val="00EF50C6"/>
    <w:pPr>
      <w:numPr>
        <w:numId w:val="1"/>
      </w:numPr>
    </w:pPr>
  </w:style>
  <w:style w:type="numbering" w:customStyle="1" w:styleId="WWNum2">
    <w:name w:val="WWNum2"/>
    <w:basedOn w:val="Nessunelenco"/>
    <w:rsid w:val="00EF50C6"/>
    <w:pPr>
      <w:numPr>
        <w:numId w:val="2"/>
      </w:numPr>
    </w:pPr>
  </w:style>
  <w:style w:type="numbering" w:customStyle="1" w:styleId="WWNum3">
    <w:name w:val="WWNum3"/>
    <w:basedOn w:val="Nessunelenco"/>
    <w:rsid w:val="00EF50C6"/>
    <w:pPr>
      <w:numPr>
        <w:numId w:val="3"/>
      </w:numPr>
    </w:pPr>
  </w:style>
  <w:style w:type="numbering" w:customStyle="1" w:styleId="WWNum4">
    <w:name w:val="WWNum4"/>
    <w:basedOn w:val="Nessunelenco"/>
    <w:rsid w:val="00EF50C6"/>
    <w:pPr>
      <w:numPr>
        <w:numId w:val="4"/>
      </w:numPr>
    </w:pPr>
  </w:style>
  <w:style w:type="numbering" w:customStyle="1" w:styleId="WWNum5">
    <w:name w:val="WWNum5"/>
    <w:basedOn w:val="Nessunelenco"/>
    <w:rsid w:val="00EF50C6"/>
    <w:pPr>
      <w:numPr>
        <w:numId w:val="5"/>
      </w:numPr>
    </w:pPr>
  </w:style>
  <w:style w:type="numbering" w:customStyle="1" w:styleId="WWNum6">
    <w:name w:val="WWNum6"/>
    <w:basedOn w:val="Nessunelenco"/>
    <w:rsid w:val="00EF50C6"/>
    <w:pPr>
      <w:numPr>
        <w:numId w:val="6"/>
      </w:numPr>
    </w:pPr>
  </w:style>
  <w:style w:type="numbering" w:customStyle="1" w:styleId="WWNum7">
    <w:name w:val="WWNum7"/>
    <w:basedOn w:val="Nessunelenco"/>
    <w:rsid w:val="00EF50C6"/>
    <w:pPr>
      <w:numPr>
        <w:numId w:val="7"/>
      </w:numPr>
    </w:pPr>
  </w:style>
  <w:style w:type="numbering" w:customStyle="1" w:styleId="WWNum8">
    <w:name w:val="WWNum8"/>
    <w:basedOn w:val="Nessunelenco"/>
    <w:rsid w:val="00EF50C6"/>
    <w:pPr>
      <w:numPr>
        <w:numId w:val="8"/>
      </w:numPr>
    </w:pPr>
  </w:style>
  <w:style w:type="numbering" w:customStyle="1" w:styleId="WWNum9">
    <w:name w:val="WWNum9"/>
    <w:basedOn w:val="Nessunelenco"/>
    <w:rsid w:val="00EF50C6"/>
    <w:pPr>
      <w:numPr>
        <w:numId w:val="9"/>
      </w:numPr>
    </w:pPr>
  </w:style>
  <w:style w:type="numbering" w:customStyle="1" w:styleId="WWNum10">
    <w:name w:val="WWNum10"/>
    <w:basedOn w:val="Nessunelenco"/>
    <w:rsid w:val="00EF50C6"/>
    <w:pPr>
      <w:numPr>
        <w:numId w:val="10"/>
      </w:numPr>
    </w:pPr>
  </w:style>
  <w:style w:type="numbering" w:customStyle="1" w:styleId="WWNum11">
    <w:name w:val="WWNum11"/>
    <w:basedOn w:val="Nessunelenco"/>
    <w:rsid w:val="00EF50C6"/>
    <w:pPr>
      <w:numPr>
        <w:numId w:val="11"/>
      </w:numPr>
    </w:pPr>
  </w:style>
  <w:style w:type="numbering" w:customStyle="1" w:styleId="WWNum12">
    <w:name w:val="WWNum12"/>
    <w:basedOn w:val="Nessunelenco"/>
    <w:rsid w:val="00EF50C6"/>
    <w:pPr>
      <w:numPr>
        <w:numId w:val="12"/>
      </w:numPr>
    </w:pPr>
  </w:style>
  <w:style w:type="numbering" w:customStyle="1" w:styleId="WWNum13">
    <w:name w:val="WWNum13"/>
    <w:basedOn w:val="Nessunelenco"/>
    <w:rsid w:val="00EF50C6"/>
    <w:pPr>
      <w:numPr>
        <w:numId w:val="13"/>
      </w:numPr>
    </w:pPr>
  </w:style>
  <w:style w:type="numbering" w:customStyle="1" w:styleId="WWNum14">
    <w:name w:val="WWNum14"/>
    <w:basedOn w:val="Nessunelenco"/>
    <w:rsid w:val="00EF50C6"/>
    <w:pPr>
      <w:numPr>
        <w:numId w:val="14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058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0584D"/>
  </w:style>
  <w:style w:type="paragraph" w:customStyle="1" w:styleId="Default">
    <w:name w:val="Default"/>
    <w:rsid w:val="005D6F6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COSTITUZIONE DI COMITATO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COSTITUZIONE DI COMITATO</dc:title>
  <dc:subject/>
  <dc:creator>Studio Guasti</dc:creator>
  <cp:keywords/>
  <dc:description/>
  <cp:lastModifiedBy>Progetto Itaca Bologna</cp:lastModifiedBy>
  <cp:revision>49</cp:revision>
  <cp:lastPrinted>2024-06-26T08:19:00Z</cp:lastPrinted>
  <dcterms:created xsi:type="dcterms:W3CDTF">2024-05-13T08:52:00Z</dcterms:created>
  <dcterms:modified xsi:type="dcterms:W3CDTF">2024-07-24T08:21:00Z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